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2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关于在北京大学图书馆系统提交本科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学位论文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电子版的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通知</w:t>
      </w:r>
    </w:p>
    <w:p w14:paraId="413D7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6C6C3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各位同学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：</w:t>
      </w:r>
    </w:p>
    <w:p w14:paraId="7CEFB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为了永久保存学术成果，自2025届始，北京大学国际关系学院（以下简称“国关学院”）启动本科学位论文电子版提交及归档工作。所有国关学院本科毕业生在离校前，需按规定时间，完成毕业论文电子版在北京大学图书馆系统的上传和提交，以确保顺利完成离校手续，领取毕业证书。</w:t>
      </w:r>
    </w:p>
    <w:p w14:paraId="4BDBC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学位论文提交指南如下：</w:t>
      </w:r>
    </w:p>
    <w:p w14:paraId="67922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420" w:firstLineChars="0"/>
        <w:jc w:val="left"/>
        <w:rPr>
          <w:rFonts w:hint="default" w:ascii="微软雅黑" w:hAnsi="微软雅黑" w:eastAsia="仿宋" w:cs="微软雅黑"/>
          <w:b/>
          <w:bCs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28"/>
          <w:szCs w:val="28"/>
          <w:lang w:val="en-US"/>
        </w:rPr>
        <w:t>1.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44444"/>
          <w:spacing w:val="0"/>
          <w:sz w:val="14"/>
          <w:szCs w:val="14"/>
          <w:lang w:val="en-US"/>
        </w:rPr>
        <w:t>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登录系统</w:t>
      </w:r>
    </w:p>
    <w:p w14:paraId="5CC36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方法一：在校园网搜索以下网址登录：</w:t>
      </w:r>
    </w:p>
    <w:p w14:paraId="3564A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https://thesis.lib.pku.edu.cn/index.action</w:t>
      </w:r>
    </w:p>
    <w:p w14:paraId="06C31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（请使用火狐浏览器或谷歌浏览器，不要使用搜狗、QQ、360 等浏览器。）</w:t>
      </w:r>
    </w:p>
    <w:p w14:paraId="59C93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方法二：登录校内信息门户，在“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信息服务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”中搜索“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EC4E59"/>
          <w:spacing w:val="0"/>
          <w:sz w:val="28"/>
          <w:szCs w:val="28"/>
          <w:u w:val="none"/>
          <w:lang w:val="en-US" w:eastAsia="zh-CN"/>
        </w:rPr>
        <w:t>学位论文提交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然后点击“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图书馆学位论文提交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”登录。</w:t>
      </w:r>
    </w:p>
    <w:p w14:paraId="600A9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使用“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instrText xml:space="preserve"> HYPERLINK "https://www.lib.pku.edu.cn/3wxbz/35tczy/357bdxwlw/index.htm" \l "16"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EC4E59"/>
          <w:spacing w:val="0"/>
          <w:sz w:val="28"/>
          <w:szCs w:val="28"/>
          <w:u w:val="none"/>
          <w:lang w:val="en-US"/>
        </w:rPr>
        <w:t>学位论文提交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”系统限定在校园网范围内使用，如在校外提交，须先使用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instrText xml:space="preserve"> HYPERLINK "https://its.pku.edu.cn/service_1_vpn.jsp" \t "https://portal.pku.edu.cn/portal2017/" \l "/deptNoticeDetail/_blank"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EC4E59"/>
          <w:spacing w:val="0"/>
          <w:sz w:val="28"/>
          <w:szCs w:val="28"/>
          <w:u w:val="none"/>
          <w:lang w:val="en-US"/>
        </w:rPr>
        <w:t>学校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instrText xml:space="preserve"> HYPERLINK "https://its.pku.edu.cn/service_1_vpn.jsp" \t "https://portal.pku.edu.cn/portal2017/" \l "/deptNoticeDetail/_blank"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EC4E59"/>
          <w:spacing w:val="0"/>
          <w:sz w:val="28"/>
          <w:szCs w:val="28"/>
          <w:u w:val="none"/>
          <w:lang w:val="en-US"/>
        </w:rPr>
        <w:t>VPN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instrText xml:space="preserve"> HYPERLINK "https://its.pku.edu.cn/wlfw/vpn.jsp" \t "https://portal.pku.edu.cn/portal2017/" \l "/deptNoticeDetail/_blank"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EC4E59"/>
          <w:spacing w:val="0"/>
          <w:sz w:val="28"/>
          <w:szCs w:val="28"/>
          <w:u w:val="none"/>
          <w:lang w:val="en-US"/>
        </w:rPr>
        <w:t>服务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23232"/>
          <w:spacing w:val="0"/>
          <w:kern w:val="0"/>
          <w:sz w:val="19"/>
          <w:szCs w:val="19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连接到校园网后再进行提交。</w:t>
      </w:r>
    </w:p>
    <w:p w14:paraId="4ED36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342005" cy="2012950"/>
            <wp:effectExtent l="0" t="0" r="10795" b="13970"/>
            <wp:docPr id="1" name="图片 1" descr="1747036314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036314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F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① 学位论文提交页面→② 同意承诺书</w:t>
      </w:r>
    </w:p>
    <w:p w14:paraId="5E435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435350" cy="1618615"/>
            <wp:effectExtent l="0" t="0" r="8890" b="12065"/>
            <wp:docPr id="4" name="图片 4" descr="登录界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登录界面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6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③ 填写基本信息→④ 再选右上角“论文提交”</w:t>
      </w:r>
    </w:p>
    <w:p w14:paraId="2F711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706495" cy="920750"/>
            <wp:effectExtent l="0" t="0" r="12065" b="8890"/>
            <wp:docPr id="12" name="图片 12" descr="登录界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登录界面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D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⑤ 公开时间统一选择“一年后”</w:t>
      </w:r>
    </w:p>
    <w:p w14:paraId="573AA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594735" cy="1221740"/>
            <wp:effectExtent l="0" t="0" r="1905" b="12700"/>
            <wp:docPr id="13" name="图片 13" descr="登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登录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F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⑥ 学科代码选择：学士学科→法学→政治学类→国际政治(含国际组织与公共政策方向、国际政治经济方向)或外交学</w:t>
      </w:r>
    </w:p>
    <w:p w14:paraId="2467C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333AB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4061460" cy="2632075"/>
            <wp:effectExtent l="0" t="0" r="7620" b="4445"/>
            <wp:docPr id="11" name="图片 11" descr="a0b2ce1a9199dfaddfb1f9a145e3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0b2ce1a9199dfaddfb1f9a145e30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9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⑦ 论文答辩日期：填写完成此表格，完成提交电子版论文的日期。</w:t>
      </w:r>
    </w:p>
    <w:p w14:paraId="33371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60065" cy="2428240"/>
            <wp:effectExtent l="0" t="0" r="3175" b="10160"/>
            <wp:docPr id="15" name="图片 15" descr="系统页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系统页面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B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⑧ 附件部分：分别添加PDF版论文正文（不含审查表、备案表）、原创性声明和使用授权说明、提交终版学位论文承诺书，保存并提交。</w:t>
      </w:r>
    </w:p>
    <w:p w14:paraId="3A160D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562" w:leftChars="0" w:right="0" w:rightChars="0"/>
        <w:jc w:val="left"/>
        <w:rPr>
          <w:b/>
          <w:bCs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2. 提交流程</w:t>
      </w:r>
    </w:p>
    <w:p w14:paraId="14F8F72D">
      <w:pPr>
        <w:ind w:firstLine="422" w:firstLineChars="200"/>
      </w:pPr>
      <w:r>
        <w:rPr>
          <w:rFonts w:hint="eastAsia"/>
          <w:b/>
          <w:bCs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17780</wp:posOffset>
                </wp:positionV>
                <wp:extent cx="5481320" cy="2593975"/>
                <wp:effectExtent l="6350" t="6350" r="13970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320" cy="2593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426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上传电子版学位论文</w:t>
                            </w:r>
                          </w:p>
                          <w:p w14:paraId="2A36CFA1">
                            <w:pPr>
                              <w:numPr>
                                <w:ilvl w:val="0"/>
                                <w:numId w:val="1"/>
                              </w:numPr>
                              <w:ind w:firstLine="420" w:firstLineChars="200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输入个人基本信息及论文信息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公开时间默认为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54C5E" w:themeColor="accent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一年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封面、版权声明、摘要、目录、正文、参考文献等，与纸本论文内容完全一致。</w:t>
                            </w:r>
                          </w:p>
                          <w:p w14:paraId="44CBE2DC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论文电子版正文（PDF版、不含审查表、备案表）、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原创性声明和使用授权说明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（本人和导师手写签字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版）、提交终版学位论文承诺书（本人手写签字PDF版），分别以单独一个文件上传至系统中指定项。以上文件Word电子版见此通知附件。</w:t>
                            </w:r>
                          </w:p>
                          <w:p w14:paraId="29F00B94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常见问题: 答辩日期写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提交电子版论文当天日期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；论文页码写截止到参考文献和致谢部分的页码数（不含审查表、评阅表、目录页）；详情请参考此通知附件《审核不通过常见问题列表》。</w:t>
                            </w:r>
                          </w:p>
                          <w:p w14:paraId="5CCADA73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提交审核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 w14:paraId="5BC495EA"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420" w:firstLineChars="200"/>
                              <w:jc w:val="both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已在系统提交但图书馆未审核前，仍可登录系统修改所填信息和重新上传文件。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65pt;margin-top:1.4pt;height:204.25pt;width:431.6pt;z-index:251659264;v-text-anchor:middle;mso-width-relative:page;mso-height-relative:page;" filled="f" stroked="t" coordsize="21600,21600" arcsize="0.166666666666667" o:gfxdata="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otQF1QAA&#10;AAcBAAAPAAAAAAAAAAEAIAAAACIAAABkcnMvZG93bnJldi54bWxQSwECFAAUAAAACACHTuJAhF0H&#10;eZMCAAADBQAADgAAAAAAAAABACAAAAAkAQAAZHJzL2Uyb0RvYy54bWxQSwUGAAAAAAYABgBZAQAA&#10;KQYAAAAA&#10;">
                <v:fill on="f" focussize="0,0"/>
                <v:stroke weight="1pt" color="#325395 [3204]" miterlimit="8" joinstyle="miter"/>
                <v:imagedata o:title=""/>
                <o:lock v:ext="edit" aspectratio="f"/>
                <v:textbox>
                  <w:txbxContent>
                    <w:p w14:paraId="70D426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上传电子版学位论文</w:t>
                      </w:r>
                    </w:p>
                    <w:p w14:paraId="2A36CFA1">
                      <w:pPr>
                        <w:numPr>
                          <w:ilvl w:val="0"/>
                          <w:numId w:val="1"/>
                        </w:numPr>
                        <w:ind w:firstLine="420" w:firstLineChars="200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输入个人基本信息及论文信息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公开时间默认为</w:t>
                      </w:r>
                      <w:r>
                        <w:rPr>
                          <w:rFonts w:hint="eastAsia"/>
                          <w:b/>
                          <w:bCs/>
                          <w:color w:val="E54C5E" w:themeColor="accent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一年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封面、版权声明、摘要、目录、正文、参考文献等，与纸本论文内容完全一致。</w:t>
                      </w:r>
                    </w:p>
                    <w:p w14:paraId="44CBE2DC">
                      <w:pPr>
                        <w:numPr>
                          <w:ilvl w:val="0"/>
                          <w:numId w:val="1"/>
                        </w:numPr>
                        <w:ind w:left="0" w:leftChars="0"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上传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论文电子版正文（PDF版、不含审查表、备案表）、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原创性声明和使用授权说明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（本人和导师手写签字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版）、提交终版学位论文承诺书（本人手写签字PDF版），分别以单独一个文件上传至系统中指定项。以上文件Word电子版见此通知附件。</w:t>
                      </w:r>
                    </w:p>
                    <w:p w14:paraId="29F00B94">
                      <w:pPr>
                        <w:numPr>
                          <w:ilvl w:val="0"/>
                          <w:numId w:val="1"/>
                        </w:numPr>
                        <w:ind w:left="0" w:leftChars="0"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常见问题: 答辩日期写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提交电子版论文当天日期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；论文页码写截止到参考文献和致谢部分的页码数（不含审查表、评阅表、目录页）；详情请参考此通知附件《审核不通过常见问题列表》。</w:t>
                      </w:r>
                    </w:p>
                    <w:p w14:paraId="5CCADA73">
                      <w:pPr>
                        <w:numPr>
                          <w:ilvl w:val="0"/>
                          <w:numId w:val="1"/>
                        </w:numPr>
                        <w:ind w:left="0" w:leftChars="0"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提交审核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5BC495EA">
                      <w:pPr>
                        <w:numPr>
                          <w:ilvl w:val="0"/>
                          <w:numId w:val="1"/>
                        </w:numPr>
                        <w:ind w:left="0" w:leftChars="0" w:firstLine="420" w:firstLineChars="200"/>
                        <w:jc w:val="both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已在系统提交但图书馆未审核前，仍可登录系统修改所填信息和重新上传文件。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97D826">
      <w:pPr>
        <w:ind w:firstLine="420" w:firstLineChars="200"/>
        <w:rPr>
          <w:rFonts w:hint="eastAsia"/>
        </w:rPr>
      </w:pPr>
    </w:p>
    <w:p w14:paraId="7B9A429C">
      <w:pPr>
        <w:ind w:firstLine="420" w:firstLineChars="200"/>
      </w:pPr>
    </w:p>
    <w:p w14:paraId="0916EF8A">
      <w:pPr>
        <w:ind w:firstLine="420" w:firstLineChars="200"/>
      </w:pPr>
    </w:p>
    <w:p w14:paraId="601CEA8D"/>
    <w:p w14:paraId="68F96B25"/>
    <w:p w14:paraId="121C5E5F"/>
    <w:p w14:paraId="41ED1C61"/>
    <w:p w14:paraId="3AED5408"/>
    <w:p w14:paraId="2F2E57A9"/>
    <w:p w14:paraId="6E99D602"/>
    <w:p w14:paraId="7914A0A9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22225</wp:posOffset>
                </wp:positionV>
                <wp:extent cx="466725" cy="2989580"/>
                <wp:effectExtent l="0" t="55880" r="20955" b="33020"/>
                <wp:wrapNone/>
                <wp:docPr id="6" name="右中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66255" y="1749425"/>
                          <a:ext cx="466725" cy="2989580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rgbClr val="617BAE"/>
                          </a:solidFill>
                          <a:prstDash val="lgDash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6" type="#_x0000_t86" style="position:absolute;left:0pt;margin-left:434.6pt;margin-top:1.75pt;height:235.4pt;width:36.75pt;z-index:251666432;mso-width-relative:page;mso-height-relative:page;" filled="f" stroked="t" coordsize="21600,21600" o:gfxdata="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7U39dkAAAAJAQAADwAAAAAAAAABACAAAAAiAAAAZHJzL2Rvd25yZXYueG1sUEsBAhQAFAAA&#10;AAgAh07iQOcGC+0nAgAAIQQAAA4AAAAAAAAAAQAgAAAAKAEAAGRycy9lMm9Eb2MueG1sUEsFBgAA&#10;AAAGAAYAWQEAAMEFAAAAAA==&#10;" adj="280">
                <v:fill on="f" focussize="0,0"/>
                <v:stroke weight="3pt" color="#617BAE [3204]" miterlimit="8" joinstyle="miter" dashstyle="longDash" startarrow="block"/>
                <v:imagedata o:title=""/>
                <o:lock v:ext="edit" aspectratio="f"/>
              </v:shape>
            </w:pict>
          </mc:Fallback>
        </mc:AlternateContent>
      </w:r>
    </w:p>
    <w:p w14:paraId="51CDBC42"/>
    <w:p w14:paraId="37B9E71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23495</wp:posOffset>
                </wp:positionV>
                <wp:extent cx="484505" cy="572770"/>
                <wp:effectExtent l="12700" t="0" r="23495" b="2476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725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55pt;margin-top:1.85pt;height:45.1pt;width:38.15pt;z-index:251663360;v-text-anchor:middle;mso-width-relative:page;mso-height-relative:page;" fillcolor="#4874CB [3204]" filled="t" stroked="t" coordsize="21600,21600" o:gfxdata="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Ni2L1wAAAAgB&#10;AAAPAAAAAAAAAAEAIAAAACIAAABkcnMvZG93bnJldi54bWxQSwECFAAUAAAACACHTuJAs1DuU44C&#10;AAAcBQAADgAAAAAAAAABACAAAAAmAQAAZHJzL2Uyb0RvYy54bWxQSwUGAAAAAAYABgBZAQAAJgYA&#10;AAAA&#10;" adj="12459,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6FCD933"/>
    <w:p w14:paraId="4B2D1822"/>
    <w:p w14:paraId="21F59039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26035</wp:posOffset>
                </wp:positionV>
                <wp:extent cx="5090795" cy="1392555"/>
                <wp:effectExtent l="6350" t="6350" r="8255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795" cy="13925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CA139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图书馆审核</w:t>
                            </w:r>
                          </w:p>
                          <w:p w14:paraId="3281EAC3">
                            <w:pPr>
                              <w:ind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每次审核一般于3～5个工作日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完成，如遇提交高峰会需要更长时间，审核结果请登录提交系统查询“状态”。</w:t>
                            </w:r>
                          </w:p>
                          <w:p w14:paraId="29951A26">
                            <w:pPr>
                              <w:ind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如有问题，请与国关学院图书馆联系。</w:t>
                            </w:r>
                          </w:p>
                          <w:p w14:paraId="3D1819C6">
                            <w:pPr>
                              <w:ind w:firstLine="420" w:firstLineChars="2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咨询时间：周一至周五，8:00-11: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0，13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00-17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</w:t>
                            </w:r>
                          </w:p>
                          <w:p w14:paraId="60A1A016">
                            <w:pPr>
                              <w:ind w:firstLine="420" w:firstLineChars="2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咨询邮箱：cuixiaoxu@pku.edu.cn</w:t>
                            </w:r>
                          </w:p>
                          <w:p w14:paraId="6C7D33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7pt;margin-top:2.05pt;height:109.65pt;width:400.85pt;z-index:251660288;v-text-anchor:middle;mso-width-relative:page;mso-height-relative:page;" filled="f" stroked="t" coordsize="21600,21600" arcsize="0.166666666666667" o:gfxdata="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tDIo9UA&#10;AAAIAQAADwAAAAAAAAABACAAAAAiAAAAZHJzL2Rvd25yZXYueG1sUEsBAhQAFAAAAAgAh07iQFTj&#10;l86UAgAAAwUAAA4AAAAAAAAAAQAgAAAAJAEAAGRycy9lMm9Eb2MueG1sUEsFBgAAAAAGAAYAWQEA&#10;ACoGAAAAAA==&#10;">
                <v:fill on="f" focussize="0,0"/>
                <v:stroke weight="1pt" color="#325395 [3204]" miterlimit="8" joinstyle="miter"/>
                <v:imagedata o:title=""/>
                <o:lock v:ext="edit" aspectratio="f"/>
                <v:textbox>
                  <w:txbxContent>
                    <w:p w14:paraId="6FBCA139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图书馆审核</w:t>
                      </w:r>
                    </w:p>
                    <w:p w14:paraId="3281EAC3">
                      <w:pPr>
                        <w:ind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每次审核一般于3～5个工作日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完成，如遇提交高峰会需要更长时间，审核结果请登录提交系统查询“状态”。</w:t>
                      </w:r>
                    </w:p>
                    <w:p w14:paraId="29951A26">
                      <w:pPr>
                        <w:ind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如有问题，请与国关学院图书馆联系。</w:t>
                      </w:r>
                    </w:p>
                    <w:p w14:paraId="3D1819C6">
                      <w:pPr>
                        <w:ind w:firstLine="420" w:firstLineChars="2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咨询时间：周一至周五，8:00-11: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0，13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00-17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</w:t>
                      </w:r>
                    </w:p>
                    <w:p w14:paraId="60A1A016">
                      <w:pPr>
                        <w:ind w:firstLine="420" w:firstLineChars="2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咨询邮箱：cuixiaoxu@pku.edu.cn</w:t>
                      </w:r>
                    </w:p>
                    <w:p w14:paraId="6C7D33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6F816F"/>
    <w:p w14:paraId="7D1C995B"/>
    <w:p w14:paraId="64F25005"/>
    <w:p w14:paraId="4D426B00">
      <w:pPr>
        <w:rPr>
          <w:rFonts w:hint="eastAsia"/>
        </w:rPr>
      </w:pPr>
    </w:p>
    <w:p w14:paraId="52127D94">
      <w:pPr>
        <w:rPr>
          <w:rFonts w:hint="eastAsia"/>
        </w:rPr>
      </w:pPr>
    </w:p>
    <w:p w14:paraId="280C9204">
      <w:pPr>
        <w:ind w:firstLine="422" w:firstLineChars="200"/>
        <w:rPr>
          <w:b/>
          <w:bCs/>
        </w:rPr>
      </w:pPr>
    </w:p>
    <w:p w14:paraId="12EC97FE">
      <w:pPr>
        <w:ind w:firstLine="422" w:firstLineChars="200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168910</wp:posOffset>
                </wp:positionV>
                <wp:extent cx="389255" cy="307340"/>
                <wp:effectExtent l="12700" t="0" r="30480" b="22860"/>
                <wp:wrapNone/>
                <wp:docPr id="10" name="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8952" cy="30764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三角形 10" o:spid="_x0000_s1026" o:spt="5" type="#_x0000_t5" style="position:absolute;left:0pt;margin-left:296.9pt;margin-top:13.3pt;height:24.2pt;width:30.65pt;rotation:11796480f;z-index:251665408;v-text-anchor:middle;mso-width-relative:page;mso-height-relative:page;" fillcolor="#4874CB [3204]" filled="t" stroked="t" coordsize="21600,21600" o:gfxdata="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z5NIX2gAAAAkBAAAPAAAAAAAAAAEAIAAAACIAAABkcnMvZG93bnJldi54bWxQSwECFAAUAAAA&#10;CACHTuJA2MAoe5cCAAAsBQAADgAAAAAAAAABACAAAAApAQAAZHJzL2Uyb0RvYy54bWxQSwUGAAAA&#10;AAYABgBZAQAAMgYAAAAA&#10;" adj="108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180340</wp:posOffset>
                </wp:positionV>
                <wp:extent cx="389255" cy="307340"/>
                <wp:effectExtent l="12700" t="0" r="30480" b="22860"/>
                <wp:wrapNone/>
                <wp:docPr id="9" name="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8952" cy="307649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三角形 9" o:spid="_x0000_s1026" o:spt="5" type="#_x0000_t5" style="position:absolute;left:0pt;margin-left:73.5pt;margin-top:14.2pt;height:24.2pt;width:30.65pt;rotation:11796480f;z-index:251664384;v-text-anchor:middle;mso-width-relative:page;mso-height-relative:page;" fillcolor="#4874CB [3204]" filled="t" stroked="t" coordsize="21600,21600" o:gfxdata="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xOTz7aAAAACQEAAA8AAAAAAAAAAQAgAAAAIgAAAGRycy9kb3ducmV2LnhtbFBLAQIUABQAAAAI&#10;AIdO4kDHd+XRlgIAACoFAAAOAAAAAAAAAAEAIAAAACkBAABkcnMvZTJvRG9jLnhtbFBLBQYAAAAA&#10;BgAGAFkBAAAxBgAAAAA=&#10;" adj="108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D692D89">
      <w:pPr>
        <w:ind w:firstLine="422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/>
          <w:b/>
          <w:bCs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334010</wp:posOffset>
                </wp:positionV>
                <wp:extent cx="2648585" cy="979805"/>
                <wp:effectExtent l="6350" t="6350" r="12065" b="196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97980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D2B7C">
                            <w:pPr>
                              <w:ind w:firstLine="422" w:firstLineChars="200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审核未通过</w:t>
                            </w:r>
                          </w:p>
                          <w:p w14:paraId="7EF3863C">
                            <w:pPr>
                              <w:ind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返回第一步，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根据系统中所述未通过原因进行修改，重新提交。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6pt;margin-top:26.3pt;height:77.15pt;width:208.55pt;z-index:251661312;v-text-anchor:middle;mso-width-relative:page;mso-height-relative:page;" fillcolor="#D0CECE [2894]" filled="t" stroked="t" coordsize="21600,21600" arcsize="0.166666666666667" o:gfxdata="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ttvorYAAAACgEAAA8AAAAAAAAAAQAgAAAAIgAAAGRycy9kb3ducmV2Lnht&#10;bFBLAQIUABQAAAAIAIdO4kBNT+zzpAIAAE0FAAAOAAAAAAAAAAEAIAAAACcBAABkcnMvZTJvRG9j&#10;LnhtbFBLBQYAAAAABgAGAFkBAAA9BgAAAAA=&#10;">
                <v:fill on="t" focussize="0,0"/>
                <v:stroke weight="1pt" color="#325395 [3204]" miterlimit="8" joinstyle="miter"/>
                <v:imagedata o:title=""/>
                <o:lock v:ext="edit" aspectratio="f"/>
                <v:textbox>
                  <w:txbxContent>
                    <w:p w14:paraId="242D2B7C">
                      <w:pPr>
                        <w:ind w:firstLine="422" w:firstLineChars="200"/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审核未通过</w:t>
                      </w:r>
                    </w:p>
                    <w:p w14:paraId="7EF3863C">
                      <w:pPr>
                        <w:ind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返回第一步，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根据系统中所述未通过原因进行修改，重新提交。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bCs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333375</wp:posOffset>
                </wp:positionV>
                <wp:extent cx="2556510" cy="922020"/>
                <wp:effectExtent l="6350" t="6350" r="12700" b="1651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922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5A186">
                            <w:pPr>
                              <w:ind w:firstLine="420" w:firstLineChars="0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审核通过</w:t>
                            </w:r>
                          </w:p>
                          <w:p w14:paraId="31612B18">
                            <w:pPr>
                              <w:ind w:firstLine="420" w:firstLineChars="200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完成图书馆电子版学位论文提交。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65pt;margin-top:26.25pt;height:72.6pt;width:201.3pt;z-index:251662336;v-text-anchor:middle;mso-width-relative:page;mso-height-relative:page;" filled="f" stroked="t" coordsize="21600,21600" arcsize="0.166666666666667" o:gfxdata="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dA/z1gAA&#10;AAkBAAAPAAAAAAAAAAEAIAAAACIAAABkcnMvZG93bnJldi54bWxQSwECFAAUAAAACACHTuJAyJ61&#10;aZICAAACBQAADgAAAAAAAAABACAAAAAlAQAAZHJzL2Uyb0RvYy54bWxQSwUGAAAAAAYABgBZAQAA&#10;KQYAAAAA&#10;">
                <v:fill on="f" focussize="0,0"/>
                <v:stroke weight="1pt" color="#325395 [3204]" miterlimit="8" joinstyle="miter"/>
                <v:imagedata o:title=""/>
                <o:lock v:ext="edit" aspectratio="f"/>
                <v:textbox>
                  <w:txbxContent>
                    <w:p w14:paraId="6B75A186">
                      <w:pPr>
                        <w:ind w:firstLine="420" w:firstLineChars="0"/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审核通过</w:t>
                      </w:r>
                    </w:p>
                    <w:p w14:paraId="31612B18">
                      <w:pPr>
                        <w:ind w:firstLine="420" w:firstLineChars="200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完成图书馆电子版学位论文提交。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EA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281" w:firstLineChars="1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0662A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281" w:firstLineChars="1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2BDD5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281" w:firstLineChars="1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</w:p>
    <w:p w14:paraId="34859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281" w:firstLineChars="100"/>
        <w:jc w:val="left"/>
        <w:rPr>
          <w:rFonts w:hint="default" w:ascii="微软雅黑" w:hAnsi="微软雅黑" w:eastAsia="微软雅黑" w:cs="微软雅黑"/>
          <w:b/>
          <w:bCs/>
          <w:sz w:val="19"/>
          <w:szCs w:val="19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3. 截止日期</w:t>
      </w:r>
    </w:p>
    <w:p w14:paraId="162D5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496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C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本科学位论文电子版的提交和审核通过，是国关学院本科生毕业离校流程的组成部分。电子版论文审核未通过的国关学院本科毕业生，将无法完成离校手续，影响领取毕业证。2025届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本科学位论文电子版在北京大学图书管理系统上提交的截止日期：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C00000"/>
          <w:spacing w:val="0"/>
          <w:kern w:val="0"/>
          <w:sz w:val="28"/>
          <w:szCs w:val="28"/>
          <w:lang w:val="en-US" w:eastAsia="zh-CN" w:bidi="ar"/>
        </w:rPr>
        <w:t>2025年6月20日（周五）。</w:t>
      </w:r>
    </w:p>
    <w:p w14:paraId="71041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496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C00000"/>
          <w:spacing w:val="0"/>
          <w:kern w:val="0"/>
          <w:sz w:val="28"/>
          <w:szCs w:val="28"/>
          <w:lang w:val="en-US" w:eastAsia="zh-CN" w:bidi="ar"/>
        </w:rPr>
      </w:pPr>
    </w:p>
    <w:p w14:paraId="3D2B0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281" w:firstLineChars="100"/>
        <w:jc w:val="left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C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4. 附件</w:t>
      </w:r>
    </w:p>
    <w:p w14:paraId="72169EB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420" w:leftChars="0"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（1）《原创性声明和使用授权说明》Word电子版（旧版）</w:t>
      </w:r>
    </w:p>
    <w:p w14:paraId="216A68E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420" w:firstLineChars="0"/>
        <w:jc w:val="left"/>
        <w:rPr>
          <w:rStyle w:val="5"/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（2）《提交终版学位论文承诺书》Word电子版</w:t>
      </w:r>
    </w:p>
    <w:p w14:paraId="1E126E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420" w:firstLineChars="0"/>
        <w:jc w:val="left"/>
        <w:rPr>
          <w:rStyle w:val="5"/>
          <w:rFonts w:hint="default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lang w:val="en-US" w:eastAsia="zh-CN" w:bidi="ar"/>
        </w:rPr>
        <w:t>（3）《审核不通过常见问题列表》</w:t>
      </w:r>
    </w:p>
    <w:p w14:paraId="208E4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78D5D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705D7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rFonts w:hint="default" w:ascii="微软雅黑" w:hAnsi="微软雅黑" w:eastAsia="仿宋" w:cs="微软雅黑"/>
          <w:b w:val="0"/>
          <w:bCs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  <w:t>北京大学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国际关系学院</w:t>
      </w:r>
    </w:p>
    <w:p w14:paraId="4A3ED1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right"/>
        <w:rPr>
          <w:rFonts w:hint="eastAsia" w:ascii="微软雅黑" w:hAnsi="微软雅黑" w:eastAsia="微软雅黑" w:cs="微软雅黑"/>
          <w:b w:val="0"/>
          <w:bCs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</w:rPr>
        <w:t>日</w:t>
      </w:r>
    </w:p>
    <w:p w14:paraId="4D469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44444"/>
          <w:spacing w:val="0"/>
          <w:sz w:val="18"/>
          <w:szCs w:val="18"/>
        </w:rPr>
      </w:pPr>
    </w:p>
    <w:p w14:paraId="3663E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E30C1"/>
    <w:multiLevelType w:val="singleLevel"/>
    <w:tmpl w:val="E0DE30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D169C6"/>
    <w:rsid w:val="001B3B76"/>
    <w:rsid w:val="002624AB"/>
    <w:rsid w:val="005A2064"/>
    <w:rsid w:val="007024DF"/>
    <w:rsid w:val="008F3952"/>
    <w:rsid w:val="009D64B7"/>
    <w:rsid w:val="00B7108F"/>
    <w:rsid w:val="07091751"/>
    <w:rsid w:val="16877182"/>
    <w:rsid w:val="1A325A0A"/>
    <w:rsid w:val="1DDA293B"/>
    <w:rsid w:val="33D169C6"/>
    <w:rsid w:val="380E0841"/>
    <w:rsid w:val="38A06756"/>
    <w:rsid w:val="3B4C6AE6"/>
    <w:rsid w:val="3E630F69"/>
    <w:rsid w:val="432F1E46"/>
    <w:rsid w:val="4DF41319"/>
    <w:rsid w:val="50BE7150"/>
    <w:rsid w:val="5C9978CE"/>
    <w:rsid w:val="61C235CC"/>
    <w:rsid w:val="7BD96F9B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724</Words>
  <Characters>793</Characters>
  <Lines>1</Lines>
  <Paragraphs>1</Paragraphs>
  <TotalTime>102</TotalTime>
  <ScaleCrop>false</ScaleCrop>
  <LinksUpToDate>false</LinksUpToDate>
  <CharactersWithSpaces>809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2025-05-12T08:43:00Z</dcterms:created>
  <dc:creator>Cuixiaoxu</dc:creator>
  <cp:lastModifiedBy>春</cp:lastModifiedBy>
  <dcterms:modified xsi:type="dcterms:W3CDTF">2025-05-29T07:45:54Z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A47E6228302E47B88B8AFA4212739901_13</vt:lpwstr>
  </property>
  <property fmtid="{D5CDD505-2E9C-101B-9397-08002B2CF9AE}" pid="4" name="KSOTemplateDocerSaveRecord">
    <vt:lpwstr>eyJoZGlkIjoiMGExYzAxMTFlZmM1Mjg3NDIyYjVhMmFjY2QyYTU4ZmYiLCJ1c2VySWQiOiIxMDIwMTU0NTQ3In0=</vt:lpwstr>
  </property>
</Properties>
</file>