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国际关系学院2</w:t>
      </w:r>
      <w:r>
        <w:rPr>
          <w:rFonts w:ascii="仿宋" w:hAnsi="仿宋" w:eastAsia="仿宋"/>
          <w:b/>
          <w:sz w:val="32"/>
          <w:szCs w:val="32"/>
          <w:highlight w:val="none"/>
        </w:rPr>
        <w:t>02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-</w:t>
      </w:r>
      <w:r>
        <w:rPr>
          <w:rFonts w:ascii="仿宋" w:hAnsi="仿宋" w:eastAsia="仿宋"/>
          <w:b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学年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个人年度奖学金初评结果公示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奖学金名称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国家奖学金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沈诺  刘苏蒙  刘琳婕  侯雨飞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王雲霖  陈志颖  王胤兆  杨雨洁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周真  刘庆龙  吴焕琼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五四奖学金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杨嘉明  张睿阳  石京晶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宝钢奖学金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PLUMMER,GREGORY LUC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戴德梁行奖学金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王蕙仪  张昕  佘嘉欣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李惠荣奖学金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彭卓越  陈子立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招商证券奖学金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（8）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鲁晨  任潇依  覃诗雯  钱美利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宋欣怡  崔浩彤  赵心怡  付少青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燕创资本奖学金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（1）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刘思宇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李彦宏奖学金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（1）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孙雨馨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廖凯原奖学金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吴乐妍  刘嘉文  方碧玉  包晓东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陈勇  于雅茹  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三菱商事国际奖学金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李宜秦  依多  姚周越  张文瑾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杨辛荷花品德奖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孙致远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章文晋奖学金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崔雨佳  何承阳  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镕哲  尚孟韩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江智璇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费孝通奖学金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潘雨涵  陈晓双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S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>PRIX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奖学金（新评）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殷嘉彤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>SPRIX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奖学金（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往年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黄汉轩  谢进韬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N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>ITORI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国际奖学金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胡媛  王祁祁  王书宁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北京大学一等奖学金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吴楚格  余柔萱  范钶烨  胡佳禾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成超涵  顾峰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北京大学二等奖学金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赵拓  陈安童  张庭颢  安明嘉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李文婷  刘金禹  何佳倍  吕昌洪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张芹瑜  王夏越  朱宣羽  畅梗睿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代娜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北京大学三等奖学金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陈昕扬  何文君  郭微笑  冯倩菲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王一同  石华飞  浦琬迪  高远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王一  王博  沃土  王云亭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霍宸霄  林冠廷  胡然  刘汇荟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胡悦  涂针华  贾诗慧  张沛喆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王冉  黄浩  向珂妍  刘仁雪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徐天赐  刘近墨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  <w:t>TIMOTHY SEOW WEI SIONG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小米一等奖学金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谢锦伟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汾酒集团公益奖学金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胡齐齐  马逸飞  李佳宸  林小毅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王婧宇  陈相宇  张雯婧  苏宇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王若萱  蔡心怡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兴业银行奖学金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赵修杰  黄元叙  赵建伟  倪狂澜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  <w:t>TANG,SOPHIE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董氏奖学金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孟碧  罗天灵  廖舟  李锦熙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吴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育庭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傅盈彧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灵均领航奖学金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（3）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董新张  辛雨蔚  朱璐彤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未来奖学金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（院设奖学金）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（20）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高天宇  胡煜  李冰洁  于佳航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范静远  吕楠竹  朱玲玲  蒙春政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张陈钰  于子涵（21本）  陈子谦  马超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林佳怡  康乾  崔鸿飞  郭泽龙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朱安祺  洪鼎杰  罗俊莹  袁子晴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卓越奖学金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（院设奖学金）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（30）</w:t>
            </w:r>
          </w:p>
        </w:tc>
        <w:tc>
          <w:tcPr>
            <w:tcW w:w="5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王子璇  张颖妤  马相伯  齐艳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于子涵（20博）  赵泽兴  耿维  冯金宇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林景茂  门佳宁  刘宜航  张弛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张冲  连凯丽  李佳璇  马一凡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许大为  史珊  王禹潼  曹彦磊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韩东旭  李麗敏  李瑛  戴嘉欣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肖一  杨曾瑞  李妍  王雅萍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陈正海  刘彤</w:t>
            </w:r>
          </w:p>
        </w:tc>
      </w:tr>
    </w:tbl>
    <w:p>
      <w:pPr>
        <w:spacing w:line="360" w:lineRule="auto"/>
        <w:rPr>
          <w:rFonts w:ascii="仿宋" w:hAnsi="仿宋" w:eastAsia="仿宋"/>
          <w:sz w:val="28"/>
          <w:szCs w:val="28"/>
          <w:highlight w:val="none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北京大学国际关系学院</w:t>
      </w:r>
    </w:p>
    <w:p>
      <w:pPr>
        <w:spacing w:line="360" w:lineRule="auto"/>
        <w:jc w:val="righ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奖励奖学金评审委员会</w:t>
      </w:r>
    </w:p>
    <w:p>
      <w:pPr>
        <w:spacing w:line="360" w:lineRule="auto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2022年10月4日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mODk1MDE1ZTUxNWUzNDIwNjVhZjIzMTg4ZDQzNGQifQ=="/>
  </w:docVars>
  <w:rsids>
    <w:rsidRoot w:val="00890782"/>
    <w:rsid w:val="000079BE"/>
    <w:rsid w:val="000303CF"/>
    <w:rsid w:val="0025688F"/>
    <w:rsid w:val="002B5F13"/>
    <w:rsid w:val="0041475B"/>
    <w:rsid w:val="00452035"/>
    <w:rsid w:val="004B6421"/>
    <w:rsid w:val="00586342"/>
    <w:rsid w:val="00587DB1"/>
    <w:rsid w:val="006A53D3"/>
    <w:rsid w:val="006B79BF"/>
    <w:rsid w:val="0072660A"/>
    <w:rsid w:val="00746295"/>
    <w:rsid w:val="00890782"/>
    <w:rsid w:val="00894352"/>
    <w:rsid w:val="00AD3F63"/>
    <w:rsid w:val="00AE70B0"/>
    <w:rsid w:val="00B55539"/>
    <w:rsid w:val="00B600CC"/>
    <w:rsid w:val="00BA5413"/>
    <w:rsid w:val="00C41E79"/>
    <w:rsid w:val="00D56298"/>
    <w:rsid w:val="00D81BBE"/>
    <w:rsid w:val="00E42833"/>
    <w:rsid w:val="00E45B6F"/>
    <w:rsid w:val="00E50616"/>
    <w:rsid w:val="00EB1871"/>
    <w:rsid w:val="00F3531B"/>
    <w:rsid w:val="00F35FFE"/>
    <w:rsid w:val="00F874E7"/>
    <w:rsid w:val="00FC5BA9"/>
    <w:rsid w:val="00FF4986"/>
    <w:rsid w:val="0765056A"/>
    <w:rsid w:val="0A043A79"/>
    <w:rsid w:val="22D53DC5"/>
    <w:rsid w:val="26C37006"/>
    <w:rsid w:val="27CF6F5C"/>
    <w:rsid w:val="29D03A4C"/>
    <w:rsid w:val="38F830CC"/>
    <w:rsid w:val="499709EC"/>
    <w:rsid w:val="594F7DD0"/>
    <w:rsid w:val="5BCF2F58"/>
    <w:rsid w:val="5F3E222E"/>
    <w:rsid w:val="77064F60"/>
    <w:rsid w:val="7A3D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829</Words>
  <Characters>903</Characters>
  <Lines>2</Lines>
  <Paragraphs>1</Paragraphs>
  <TotalTime>790</TotalTime>
  <ScaleCrop>false</ScaleCrop>
  <LinksUpToDate>false</LinksUpToDate>
  <CharactersWithSpaces>1144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2021-10-12T12:04:00Z</dcterms:created>
  <dc:creator>PKU</dc:creator>
  <cp:lastModifiedBy>耿满</cp:lastModifiedBy>
  <dcterms:modified xsi:type="dcterms:W3CDTF">2022-10-04T02:11:16Z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08203F65835A4315A4547B94AACFCA3D</vt:lpwstr>
  </property>
</Properties>
</file>