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13" w:rsidRPr="00D96513" w:rsidRDefault="00D96513" w:rsidP="00D96513">
      <w:pPr>
        <w:widowControl/>
        <w:spacing w:before="75" w:after="75" w:line="510" w:lineRule="atLeast"/>
        <w:ind w:left="75" w:right="225"/>
        <w:jc w:val="center"/>
        <w:textAlignment w:val="baseline"/>
        <w:outlineLvl w:val="2"/>
        <w:rPr>
          <w:rFonts w:ascii="΢���ź�" w:eastAsia="宋体" w:hAnsi="΢���ź�" w:cs="宋体"/>
          <w:b/>
          <w:color w:val="333333"/>
          <w:kern w:val="0"/>
          <w:sz w:val="24"/>
          <w:szCs w:val="24"/>
        </w:rPr>
      </w:pPr>
      <w:r w:rsidRPr="00D96513">
        <w:rPr>
          <w:rFonts w:ascii="΢���ź�" w:eastAsia="宋体" w:hAnsi="΢���ź�" w:cs="宋体"/>
          <w:b/>
          <w:color w:val="333333"/>
          <w:kern w:val="0"/>
          <w:sz w:val="24"/>
          <w:szCs w:val="24"/>
        </w:rPr>
        <w:t>北京大学</w:t>
      </w:r>
      <w:r w:rsidRPr="00D96513">
        <w:rPr>
          <w:rFonts w:ascii="΢���ź�" w:eastAsia="宋体" w:hAnsi="΢���ź�" w:cs="宋体"/>
          <w:b/>
          <w:color w:val="333333"/>
          <w:kern w:val="0"/>
          <w:sz w:val="24"/>
          <w:szCs w:val="24"/>
        </w:rPr>
        <w:t>2019</w:t>
      </w:r>
      <w:r w:rsidRPr="00D96513">
        <w:rPr>
          <w:rFonts w:ascii="΢���ź�" w:eastAsia="宋体" w:hAnsi="΢���ź�" w:cs="宋体"/>
          <w:b/>
          <w:color w:val="333333"/>
          <w:kern w:val="0"/>
          <w:sz w:val="24"/>
          <w:szCs w:val="24"/>
        </w:rPr>
        <w:t>年博雅博士后项目申请公告</w:t>
      </w:r>
    </w:p>
    <w:p w:rsidR="00D96513" w:rsidRPr="00D96513" w:rsidRDefault="00D96513" w:rsidP="00D96513">
      <w:pPr>
        <w:widowControl/>
        <w:spacing w:before="75" w:after="75" w:line="360" w:lineRule="atLeast"/>
        <w:ind w:left="75" w:right="225"/>
        <w:jc w:val="center"/>
        <w:textAlignment w:val="baseline"/>
        <w:outlineLvl w:val="4"/>
        <w:rPr>
          <w:rFonts w:ascii="΢���ź�" w:eastAsia="宋体" w:hAnsi="΢���ź�" w:cs="宋体"/>
          <w:color w:val="333333"/>
          <w:kern w:val="0"/>
          <w:sz w:val="24"/>
          <w:szCs w:val="24"/>
        </w:rPr>
      </w:pPr>
      <w:r w:rsidRPr="00D96513">
        <w:rPr>
          <w:rFonts w:ascii="΢���ź�" w:eastAsia="宋体" w:hAnsi="΢���ź�" w:cs="宋体"/>
          <w:color w:val="333333"/>
          <w:kern w:val="0"/>
          <w:sz w:val="24"/>
          <w:szCs w:val="24"/>
        </w:rPr>
        <w:t>2019-01-18   </w:t>
      </w:r>
    </w:p>
    <w:p w:rsidR="00D96513" w:rsidRDefault="00D96513" w:rsidP="007733ED">
      <w:pPr>
        <w:widowControl/>
        <w:ind w:firstLine="560"/>
        <w:jc w:val="left"/>
        <w:textAlignment w:val="baseline"/>
        <w:rPr>
          <w:rFonts w:ascii="微软雅黑" w:eastAsia="微软雅黑" w:hAnsi="微软雅黑" w:cs="宋体"/>
          <w:kern w:val="0"/>
          <w:sz w:val="24"/>
          <w:szCs w:val="24"/>
          <w:bdr w:val="none" w:sz="0" w:space="0" w:color="auto" w:frame="1"/>
        </w:rPr>
      </w:pPr>
      <w:r w:rsidRPr="00D96513">
        <w:rPr>
          <w:rFonts w:ascii="微软雅黑" w:eastAsia="微软雅黑" w:hAnsi="微软雅黑" w:cs="宋体" w:hint="eastAsia"/>
          <w:kern w:val="0"/>
          <w:sz w:val="24"/>
          <w:szCs w:val="24"/>
          <w:bdr w:val="none" w:sz="0" w:space="0" w:color="auto" w:frame="1"/>
        </w:rPr>
        <w:t>北京大学自2016年设立博雅博士后项目，旨在吸引汇聚全球优秀年轻人才来校从事博士后研究工作，成就学术卓越的梦想。该项目为年轻的研究人员从事理学、信息与工程、社会科学、人文、经济与管理、跨学科领域的博士后研究提供了机会。</w:t>
      </w:r>
    </w:p>
    <w:p w:rsidR="007733ED" w:rsidRPr="00D96513" w:rsidRDefault="007733ED" w:rsidP="007733ED">
      <w:pPr>
        <w:widowControl/>
        <w:ind w:firstLine="560"/>
        <w:jc w:val="left"/>
        <w:textAlignment w:val="baseline"/>
        <w:rPr>
          <w:rFonts w:ascii="inherit" w:eastAsia="宋体" w:hAnsi="inherit" w:cs="宋体" w:hint="eastAsia"/>
          <w:kern w:val="0"/>
          <w:sz w:val="24"/>
          <w:szCs w:val="24"/>
        </w:rPr>
      </w:pP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bdr w:val="none" w:sz="0" w:space="0" w:color="auto" w:frame="1"/>
        </w:rPr>
        <w:t>一、资助名额与额度</w:t>
      </w:r>
    </w:p>
    <w:p w:rsidR="00D96513" w:rsidRDefault="00D96513" w:rsidP="007733ED">
      <w:pPr>
        <w:widowControl/>
        <w:ind w:firstLine="560"/>
        <w:jc w:val="left"/>
        <w:textAlignment w:val="baseline"/>
        <w:rPr>
          <w:rFonts w:ascii="微软雅黑" w:eastAsia="微软雅黑" w:hAnsi="微软雅黑" w:cs="宋体"/>
          <w:kern w:val="0"/>
          <w:sz w:val="24"/>
          <w:szCs w:val="24"/>
          <w:bdr w:val="none" w:sz="0" w:space="0" w:color="auto" w:frame="1"/>
        </w:rPr>
      </w:pPr>
      <w:r w:rsidRPr="00D96513">
        <w:rPr>
          <w:rFonts w:ascii="微软雅黑" w:eastAsia="微软雅黑" w:hAnsi="微软雅黑" w:cs="宋体" w:hint="eastAsia"/>
          <w:kern w:val="0"/>
          <w:sz w:val="24"/>
          <w:szCs w:val="24"/>
          <w:bdr w:val="none" w:sz="0" w:space="0" w:color="auto" w:frame="1"/>
        </w:rPr>
        <w:t>2019年，资助名额不超过200个，资助期限为俩年。学校将为博雅博士后研究人员提供基础年薪18.5万元（税前），社会保险、职业年金、公积金等约9.1万元/年、无公寓者租房补助6万元/年。正常在站满四年的北京大学博士后研究人员可申请由北京大学评定副高级专业技术职称。</w:t>
      </w:r>
    </w:p>
    <w:p w:rsidR="007733ED" w:rsidRPr="00D96513" w:rsidRDefault="007733ED" w:rsidP="007733ED">
      <w:pPr>
        <w:widowControl/>
        <w:ind w:firstLine="560"/>
        <w:jc w:val="left"/>
        <w:textAlignment w:val="baseline"/>
        <w:rPr>
          <w:rFonts w:ascii="inherit" w:eastAsia="宋体" w:hAnsi="inherit" w:cs="宋体" w:hint="eastAsia"/>
          <w:kern w:val="0"/>
          <w:sz w:val="24"/>
          <w:szCs w:val="24"/>
        </w:rPr>
      </w:pP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bdr w:val="none" w:sz="0" w:space="0" w:color="auto" w:frame="1"/>
        </w:rPr>
        <w:t>二、申请条件与评选标准</w:t>
      </w:r>
    </w:p>
    <w:p w:rsidR="00D96513" w:rsidRPr="00D96513" w:rsidRDefault="00D96513" w:rsidP="00D96513">
      <w:pPr>
        <w:widowControl/>
        <w:ind w:firstLine="56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年龄不超过35岁，获得博士学位不超过三年（以每个批次申请截止日期为准）或将于2020年7月1日前获得博士学位者，均可申请博雅博士后项目资助。其中，将于2019年内毕业的应届博士生可以申请第一批次，将于2020年7月1日前毕业的应届博士生可以申请第二批次。已获得终身教职或进入终身教职系列者不能申请本项目。</w:t>
      </w:r>
    </w:p>
    <w:p w:rsidR="00D96513" w:rsidRDefault="00D96513" w:rsidP="007733ED">
      <w:pPr>
        <w:widowControl/>
        <w:ind w:firstLine="560"/>
        <w:jc w:val="left"/>
        <w:textAlignment w:val="baseline"/>
        <w:rPr>
          <w:rFonts w:ascii="微软雅黑" w:eastAsia="微软雅黑" w:hAnsi="微软雅黑" w:cs="宋体"/>
          <w:kern w:val="0"/>
          <w:sz w:val="24"/>
          <w:szCs w:val="24"/>
          <w:bdr w:val="none" w:sz="0" w:space="0" w:color="auto" w:frame="1"/>
        </w:rPr>
      </w:pPr>
      <w:r w:rsidRPr="00D96513">
        <w:rPr>
          <w:rFonts w:ascii="微软雅黑" w:eastAsia="微软雅黑" w:hAnsi="微软雅黑" w:cs="宋体" w:hint="eastAsia"/>
          <w:kern w:val="0"/>
          <w:sz w:val="24"/>
          <w:szCs w:val="24"/>
          <w:bdr w:val="none" w:sz="0" w:space="0" w:color="auto" w:frame="1"/>
        </w:rPr>
        <w:t>评选标准主要包括申请者的学术能力、个人研究计划水平、研究项目与拟申请进站院系科研方面的契合度、北大博士后合作导师对申请人进站申请的承诺等。</w:t>
      </w:r>
    </w:p>
    <w:p w:rsidR="007733ED" w:rsidRDefault="007733ED" w:rsidP="007733ED">
      <w:pPr>
        <w:widowControl/>
        <w:ind w:firstLine="560"/>
        <w:jc w:val="left"/>
        <w:textAlignment w:val="baseline"/>
        <w:rPr>
          <w:rFonts w:ascii="微软雅黑" w:eastAsia="微软雅黑" w:hAnsi="微软雅黑" w:cs="宋体"/>
          <w:kern w:val="0"/>
          <w:sz w:val="24"/>
          <w:szCs w:val="24"/>
          <w:bdr w:val="none" w:sz="0" w:space="0" w:color="auto" w:frame="1"/>
        </w:rPr>
      </w:pPr>
    </w:p>
    <w:p w:rsidR="007733ED" w:rsidRPr="00D96513" w:rsidRDefault="007733ED" w:rsidP="007733ED">
      <w:pPr>
        <w:widowControl/>
        <w:ind w:firstLine="560"/>
        <w:jc w:val="left"/>
        <w:textAlignment w:val="baseline"/>
        <w:rPr>
          <w:rFonts w:ascii="inherit" w:eastAsia="宋体" w:hAnsi="inherit" w:cs="宋体" w:hint="eastAsia"/>
          <w:kern w:val="0"/>
          <w:sz w:val="24"/>
          <w:szCs w:val="24"/>
        </w:rPr>
      </w:pPr>
    </w:p>
    <w:p w:rsidR="007733ED" w:rsidRDefault="00D96513" w:rsidP="007733ED">
      <w:pPr>
        <w:widowControl/>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bdr w:val="none" w:sz="0" w:space="0" w:color="auto" w:frame="1"/>
        </w:rPr>
        <w:lastRenderedPageBreak/>
        <w:t>三、项目申请</w:t>
      </w:r>
    </w:p>
    <w:p w:rsidR="00D96513" w:rsidRPr="00D96513" w:rsidRDefault="00D96513" w:rsidP="007733ED">
      <w:pPr>
        <w:widowControl/>
        <w:ind w:firstLineChars="200" w:firstLine="480"/>
        <w:jc w:val="left"/>
        <w:textAlignment w:val="baseline"/>
        <w:rPr>
          <w:rFonts w:ascii="inherit" w:eastAsia="宋体" w:hAnsi="inherit" w:cs="宋体" w:hint="eastAsia"/>
          <w:kern w:val="0"/>
          <w:sz w:val="24"/>
          <w:szCs w:val="24"/>
        </w:rPr>
      </w:pPr>
      <w:r w:rsidRPr="00D96513">
        <w:rPr>
          <w:rFonts w:ascii="inherit" w:eastAsia="微软雅黑" w:hAnsi="inherit" w:cs="宋体"/>
          <w:kern w:val="0"/>
          <w:sz w:val="24"/>
          <w:szCs w:val="24"/>
          <w:bdr w:val="none" w:sz="0" w:space="0" w:color="auto" w:frame="1"/>
        </w:rPr>
        <w:t>本项目申请与评选每年分为两个批次。第一批次资助名额不超过</w:t>
      </w:r>
      <w:r w:rsidRPr="00D96513">
        <w:rPr>
          <w:rFonts w:ascii="inherit" w:eastAsia="微软雅黑" w:hAnsi="inherit" w:cs="宋体"/>
          <w:kern w:val="0"/>
          <w:sz w:val="24"/>
          <w:szCs w:val="24"/>
          <w:bdr w:val="none" w:sz="0" w:space="0" w:color="auto" w:frame="1"/>
        </w:rPr>
        <w:t>140</w:t>
      </w:r>
      <w:r w:rsidRPr="00D96513">
        <w:rPr>
          <w:rFonts w:ascii="inherit" w:eastAsia="微软雅黑" w:hAnsi="inherit" w:cs="宋体"/>
          <w:kern w:val="0"/>
          <w:sz w:val="24"/>
          <w:szCs w:val="24"/>
          <w:bdr w:val="none" w:sz="0" w:space="0" w:color="auto" w:frame="1"/>
        </w:rPr>
        <w:t>个，第二批次资助名额不超过</w:t>
      </w:r>
      <w:r w:rsidRPr="00D96513">
        <w:rPr>
          <w:rFonts w:ascii="inherit" w:eastAsia="微软雅黑" w:hAnsi="inherit" w:cs="宋体"/>
          <w:kern w:val="0"/>
          <w:sz w:val="24"/>
          <w:szCs w:val="24"/>
          <w:bdr w:val="none" w:sz="0" w:space="0" w:color="auto" w:frame="1"/>
        </w:rPr>
        <w:t>60</w:t>
      </w:r>
      <w:r w:rsidRPr="00D96513">
        <w:rPr>
          <w:rFonts w:ascii="inherit" w:eastAsia="微软雅黑" w:hAnsi="inherit" w:cs="宋体"/>
          <w:kern w:val="0"/>
          <w:sz w:val="24"/>
          <w:szCs w:val="24"/>
          <w:bdr w:val="none" w:sz="0" w:space="0" w:color="auto" w:frame="1"/>
        </w:rPr>
        <w:t>个。</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宋体" w:hAnsi="inherit" w:cs="宋体"/>
          <w:kern w:val="0"/>
          <w:sz w:val="24"/>
          <w:szCs w:val="24"/>
        </w:rPr>
        <w:t>  </w:t>
      </w:r>
      <w:r w:rsidRPr="00D96513">
        <w:rPr>
          <w:rFonts w:ascii="inherit" w:eastAsia="微软雅黑" w:hAnsi="inherit" w:cs="宋体"/>
          <w:b/>
          <w:bCs/>
          <w:color w:val="333333"/>
          <w:kern w:val="0"/>
          <w:sz w:val="24"/>
          <w:szCs w:val="24"/>
          <w:u w:val="single"/>
          <w:bdr w:val="none" w:sz="0" w:space="0" w:color="auto" w:frame="1"/>
        </w:rPr>
        <w:t>时间安排</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宋体" w:hAnsi="inherit" w:cs="宋体"/>
          <w:kern w:val="0"/>
          <w:sz w:val="24"/>
          <w:szCs w:val="24"/>
        </w:rPr>
        <w:t>   </w:t>
      </w:r>
      <w:r w:rsidRPr="00D96513">
        <w:rPr>
          <w:rFonts w:ascii="inherit" w:eastAsia="微软雅黑" w:hAnsi="inherit" w:cs="宋体"/>
          <w:b/>
          <w:bCs/>
          <w:color w:val="333333"/>
          <w:kern w:val="0"/>
          <w:sz w:val="24"/>
          <w:szCs w:val="24"/>
          <w:bdr w:val="none" w:sz="0" w:space="0" w:color="auto" w:frame="1"/>
        </w:rPr>
        <w:t>第一批申请与评选：</w:t>
      </w:r>
    </w:p>
    <w:p w:rsidR="00D96513" w:rsidRPr="00D96513" w:rsidRDefault="00D96513" w:rsidP="00D96513">
      <w:pPr>
        <w:widowControl/>
        <w:numPr>
          <w:ilvl w:val="0"/>
          <w:numId w:val="1"/>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申请受理时间：2019年1月15日至3月15日</w:t>
      </w:r>
    </w:p>
    <w:p w:rsidR="00D96513" w:rsidRPr="00D96513" w:rsidRDefault="00D96513" w:rsidP="00D96513">
      <w:pPr>
        <w:widowControl/>
        <w:numPr>
          <w:ilvl w:val="0"/>
          <w:numId w:val="1"/>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各学院（系、所、中心）初评推荐提交截止日期：2019年4月1日</w:t>
      </w:r>
    </w:p>
    <w:p w:rsidR="00D96513" w:rsidRPr="00D96513" w:rsidRDefault="00D96513" w:rsidP="00D96513">
      <w:pPr>
        <w:widowControl/>
        <w:numPr>
          <w:ilvl w:val="0"/>
          <w:numId w:val="1"/>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资助名单公示：2019年4月底</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宋体" w:hAnsi="inherit" w:cs="宋体"/>
          <w:kern w:val="0"/>
          <w:sz w:val="24"/>
          <w:szCs w:val="24"/>
        </w:rPr>
        <w:t>    </w:t>
      </w:r>
      <w:r w:rsidRPr="00D96513">
        <w:rPr>
          <w:rFonts w:ascii="inherit" w:eastAsia="微软雅黑" w:hAnsi="inherit" w:cs="宋体"/>
          <w:b/>
          <w:bCs/>
          <w:color w:val="333333"/>
          <w:kern w:val="0"/>
          <w:sz w:val="24"/>
          <w:szCs w:val="24"/>
          <w:bdr w:val="none" w:sz="0" w:space="0" w:color="auto" w:frame="1"/>
        </w:rPr>
        <w:t>第二批申请与评选：</w:t>
      </w:r>
    </w:p>
    <w:p w:rsidR="00D96513" w:rsidRPr="00D96513" w:rsidRDefault="00D96513" w:rsidP="00D96513">
      <w:pPr>
        <w:widowControl/>
        <w:numPr>
          <w:ilvl w:val="0"/>
          <w:numId w:val="2"/>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申请受理时间：2019年9月1日至10月15日</w:t>
      </w:r>
    </w:p>
    <w:p w:rsidR="00D96513" w:rsidRPr="00D96513" w:rsidRDefault="00D96513" w:rsidP="00D96513">
      <w:pPr>
        <w:widowControl/>
        <w:numPr>
          <w:ilvl w:val="0"/>
          <w:numId w:val="2"/>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各学院（系、所、中心）初评推荐提交截止日期：2019年11月5日</w:t>
      </w:r>
    </w:p>
    <w:p w:rsidR="00D96513" w:rsidRPr="00D96513" w:rsidRDefault="00D96513" w:rsidP="00D96513">
      <w:pPr>
        <w:widowControl/>
        <w:numPr>
          <w:ilvl w:val="0"/>
          <w:numId w:val="2"/>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资助名单公示：2019年11月下旬</w:t>
      </w:r>
    </w:p>
    <w:p w:rsidR="00D96513" w:rsidRPr="00D96513" w:rsidRDefault="00D96513" w:rsidP="00D96513">
      <w:pPr>
        <w:widowControl/>
        <w:ind w:firstLine="300"/>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u w:val="single"/>
          <w:bdr w:val="none" w:sz="0" w:space="0" w:color="auto" w:frame="1"/>
        </w:rPr>
        <w:t>申请材料</w:t>
      </w:r>
    </w:p>
    <w:p w:rsidR="00D96513" w:rsidRPr="00D96513" w:rsidRDefault="00D96513" w:rsidP="00D96513">
      <w:pPr>
        <w:widowControl/>
        <w:ind w:firstLine="56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所有申请材料必须用中文或英文完成，包括下列内容：</w:t>
      </w:r>
    </w:p>
    <w:p w:rsidR="00D96513" w:rsidRPr="00D96513" w:rsidRDefault="00D96513" w:rsidP="00D96513">
      <w:pPr>
        <w:widowControl/>
        <w:numPr>
          <w:ilvl w:val="0"/>
          <w:numId w:val="3"/>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北京大学博雅博士后项目申请书（见附件）；</w:t>
      </w:r>
    </w:p>
    <w:p w:rsidR="00D96513" w:rsidRPr="00D96513" w:rsidRDefault="00D96513" w:rsidP="00D96513">
      <w:pPr>
        <w:widowControl/>
        <w:numPr>
          <w:ilvl w:val="0"/>
          <w:numId w:val="3"/>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两封推荐信(必含博士期间导师推荐信一封)，推荐人直接将签字推荐信发送至相对应学院（系、所、中心）负责博士后工作老师的电子邮箱（见以下表格）；</w:t>
      </w:r>
    </w:p>
    <w:p w:rsidR="00D96513" w:rsidRPr="00D96513" w:rsidRDefault="00D96513" w:rsidP="00D96513">
      <w:pPr>
        <w:widowControl/>
        <w:numPr>
          <w:ilvl w:val="0"/>
          <w:numId w:val="3"/>
        </w:numPr>
        <w:spacing w:line="315" w:lineRule="atLeast"/>
        <w:ind w:left="165" w:right="165"/>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北京大学博士后合作导师的确认函一封（含拟合作导师同意招收并为博士后来校后开展科研工作提供支持等内容）。北京大学各学部师资队伍介绍详见：https://www.pku.edu.cn/academics/index.htm</w:t>
      </w:r>
    </w:p>
    <w:p w:rsidR="006100C5" w:rsidRDefault="006100C5" w:rsidP="00D96513">
      <w:pPr>
        <w:widowControl/>
        <w:ind w:firstLine="300"/>
        <w:jc w:val="left"/>
        <w:textAlignment w:val="baseline"/>
        <w:rPr>
          <w:rFonts w:ascii="inherit" w:eastAsia="微软雅黑" w:hAnsi="inherit" w:cs="宋体"/>
          <w:b/>
          <w:bCs/>
          <w:color w:val="333333"/>
          <w:kern w:val="0"/>
          <w:sz w:val="24"/>
          <w:szCs w:val="24"/>
          <w:u w:val="single"/>
          <w:bdr w:val="none" w:sz="0" w:space="0" w:color="auto" w:frame="1"/>
        </w:rPr>
      </w:pPr>
    </w:p>
    <w:p w:rsidR="006100C5" w:rsidRDefault="006100C5" w:rsidP="00D96513">
      <w:pPr>
        <w:widowControl/>
        <w:ind w:firstLine="300"/>
        <w:jc w:val="left"/>
        <w:textAlignment w:val="baseline"/>
        <w:rPr>
          <w:rFonts w:ascii="inherit" w:eastAsia="微软雅黑" w:hAnsi="inherit" w:cs="宋体"/>
          <w:b/>
          <w:bCs/>
          <w:color w:val="333333"/>
          <w:kern w:val="0"/>
          <w:sz w:val="24"/>
          <w:szCs w:val="24"/>
          <w:u w:val="single"/>
          <w:bdr w:val="none" w:sz="0" w:space="0" w:color="auto" w:frame="1"/>
        </w:rPr>
      </w:pPr>
    </w:p>
    <w:p w:rsidR="00D96513" w:rsidRPr="00D96513" w:rsidRDefault="00D96513" w:rsidP="00D96513">
      <w:pPr>
        <w:widowControl/>
        <w:ind w:firstLine="300"/>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u w:val="single"/>
          <w:bdr w:val="none" w:sz="0" w:space="0" w:color="auto" w:frame="1"/>
        </w:rPr>
        <w:lastRenderedPageBreak/>
        <w:t>申请材料提交截止日期</w:t>
      </w:r>
    </w:p>
    <w:p w:rsidR="00D96513" w:rsidRPr="00D96513" w:rsidRDefault="00D96513" w:rsidP="00D96513">
      <w:pPr>
        <w:widowControl/>
        <w:numPr>
          <w:ilvl w:val="0"/>
          <w:numId w:val="4"/>
        </w:numPr>
        <w:spacing w:line="315" w:lineRule="atLeast"/>
        <w:ind w:left="165" w:right="165"/>
        <w:jc w:val="left"/>
        <w:textAlignment w:val="baseline"/>
        <w:rPr>
          <w:rFonts w:ascii="inherit" w:eastAsia="宋体" w:hAnsi="inherit" w:cs="宋体"/>
          <w:kern w:val="0"/>
          <w:sz w:val="24"/>
          <w:szCs w:val="24"/>
        </w:rPr>
      </w:pPr>
      <w:r w:rsidRPr="00D96513">
        <w:rPr>
          <w:rFonts w:ascii="inherit" w:eastAsia="微软雅黑" w:hAnsi="inherit" w:cs="宋体"/>
          <w:kern w:val="0"/>
          <w:sz w:val="24"/>
          <w:szCs w:val="24"/>
          <w:bdr w:val="none" w:sz="0" w:space="0" w:color="auto" w:frame="1"/>
        </w:rPr>
        <w:t>第一批次申请截止日期：</w:t>
      </w:r>
      <w:r w:rsidRPr="00D96513">
        <w:rPr>
          <w:rFonts w:ascii="inherit" w:eastAsia="微软雅黑" w:hAnsi="inherit" w:cs="宋体"/>
          <w:kern w:val="0"/>
          <w:sz w:val="24"/>
          <w:szCs w:val="24"/>
          <w:bdr w:val="none" w:sz="0" w:space="0" w:color="auto" w:frame="1"/>
        </w:rPr>
        <w:t>2019</w:t>
      </w:r>
      <w:r w:rsidRPr="00D96513">
        <w:rPr>
          <w:rFonts w:ascii="微软雅黑" w:eastAsia="微软雅黑" w:hAnsi="微软雅黑" w:cs="宋体" w:hint="eastAsia"/>
          <w:kern w:val="0"/>
          <w:sz w:val="24"/>
          <w:szCs w:val="24"/>
          <w:bdr w:val="none" w:sz="0" w:space="0" w:color="auto" w:frame="1"/>
        </w:rPr>
        <w:t>年3</w:t>
      </w:r>
      <w:r w:rsidRPr="00D96513">
        <w:rPr>
          <w:rFonts w:ascii="inherit" w:eastAsia="宋体" w:hAnsi="inherit" w:cs="宋体"/>
          <w:kern w:val="0"/>
          <w:sz w:val="24"/>
          <w:szCs w:val="24"/>
        </w:rPr>
        <w:t>月</w:t>
      </w:r>
      <w:r w:rsidRPr="00D96513">
        <w:rPr>
          <w:rFonts w:ascii="inherit" w:eastAsia="宋体" w:hAnsi="inherit" w:cs="宋体"/>
          <w:kern w:val="0"/>
          <w:sz w:val="24"/>
          <w:szCs w:val="24"/>
        </w:rPr>
        <w:t>15</w:t>
      </w:r>
      <w:r w:rsidRPr="00D96513">
        <w:rPr>
          <w:rFonts w:ascii="inherit" w:eastAsia="宋体" w:hAnsi="inherit" w:cs="宋体"/>
          <w:kern w:val="0"/>
          <w:sz w:val="24"/>
          <w:szCs w:val="24"/>
        </w:rPr>
        <w:t>日</w:t>
      </w:r>
    </w:p>
    <w:p w:rsidR="00D96513" w:rsidRPr="00D96513" w:rsidRDefault="00D96513" w:rsidP="00D96513">
      <w:pPr>
        <w:widowControl/>
        <w:numPr>
          <w:ilvl w:val="0"/>
          <w:numId w:val="4"/>
        </w:numPr>
        <w:spacing w:line="315" w:lineRule="atLeast"/>
        <w:ind w:left="165" w:right="165"/>
        <w:jc w:val="left"/>
        <w:textAlignment w:val="baseline"/>
        <w:rPr>
          <w:rFonts w:ascii="inherit" w:eastAsia="宋体" w:hAnsi="inherit" w:cs="宋体"/>
          <w:kern w:val="0"/>
          <w:sz w:val="24"/>
          <w:szCs w:val="24"/>
        </w:rPr>
      </w:pPr>
      <w:r w:rsidRPr="00D96513">
        <w:rPr>
          <w:rFonts w:ascii="inherit" w:eastAsia="微软雅黑" w:hAnsi="inherit" w:cs="宋体"/>
          <w:kern w:val="0"/>
          <w:sz w:val="24"/>
          <w:szCs w:val="24"/>
          <w:bdr w:val="none" w:sz="0" w:space="0" w:color="auto" w:frame="1"/>
        </w:rPr>
        <w:t>第二批次申请截止日期：</w:t>
      </w:r>
      <w:r w:rsidRPr="00D96513">
        <w:rPr>
          <w:rFonts w:ascii="inherit" w:eastAsia="微软雅黑" w:hAnsi="inherit" w:cs="宋体"/>
          <w:kern w:val="0"/>
          <w:sz w:val="24"/>
          <w:szCs w:val="24"/>
          <w:bdr w:val="none" w:sz="0" w:space="0" w:color="auto" w:frame="1"/>
        </w:rPr>
        <w:t>2019</w:t>
      </w:r>
      <w:r w:rsidRPr="00D96513">
        <w:rPr>
          <w:rFonts w:ascii="微软雅黑" w:eastAsia="微软雅黑" w:hAnsi="微软雅黑" w:cs="宋体" w:hint="eastAsia"/>
          <w:kern w:val="0"/>
          <w:sz w:val="24"/>
          <w:szCs w:val="24"/>
          <w:bdr w:val="none" w:sz="0" w:space="0" w:color="auto" w:frame="1"/>
        </w:rPr>
        <w:t>年10</w:t>
      </w:r>
      <w:r w:rsidRPr="00D96513">
        <w:rPr>
          <w:rFonts w:ascii="inherit" w:eastAsia="宋体" w:hAnsi="inherit" w:cs="宋体"/>
          <w:kern w:val="0"/>
          <w:sz w:val="24"/>
          <w:szCs w:val="24"/>
        </w:rPr>
        <w:t>月</w:t>
      </w:r>
      <w:r w:rsidRPr="00D96513">
        <w:rPr>
          <w:rFonts w:ascii="inherit" w:eastAsia="宋体" w:hAnsi="inherit" w:cs="宋体"/>
          <w:kern w:val="0"/>
          <w:sz w:val="24"/>
          <w:szCs w:val="24"/>
        </w:rPr>
        <w:t>15</w:t>
      </w:r>
      <w:r w:rsidRPr="00D96513">
        <w:rPr>
          <w:rFonts w:ascii="inherit" w:eastAsia="宋体" w:hAnsi="inherit" w:cs="宋体"/>
          <w:kern w:val="0"/>
          <w:sz w:val="24"/>
          <w:szCs w:val="24"/>
        </w:rPr>
        <w:t>日</w:t>
      </w:r>
    </w:p>
    <w:p w:rsidR="00D96513" w:rsidRPr="00D96513" w:rsidRDefault="00D96513" w:rsidP="00D96513">
      <w:pPr>
        <w:widowControl/>
        <w:spacing w:line="218" w:lineRule="atLeast"/>
        <w:ind w:left="1210" w:right="51"/>
        <w:jc w:val="left"/>
        <w:textAlignment w:val="baseline"/>
        <w:rPr>
          <w:rFonts w:ascii="inherit" w:eastAsia="宋体" w:hAnsi="inherit" w:cs="宋体"/>
          <w:kern w:val="0"/>
          <w:sz w:val="24"/>
          <w:szCs w:val="24"/>
        </w:rPr>
      </w:pPr>
      <w:r w:rsidRPr="00D96513">
        <w:rPr>
          <w:rFonts w:ascii="inherit" w:eastAsia="宋体" w:hAnsi="inherit" w:cs="宋体"/>
          <w:kern w:val="0"/>
          <w:sz w:val="24"/>
          <w:szCs w:val="24"/>
        </w:rPr>
        <w:t> </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bdr w:val="none" w:sz="0" w:space="0" w:color="auto" w:frame="1"/>
        </w:rPr>
        <w:t>申请材料提交办法</w:t>
      </w:r>
    </w:p>
    <w:p w:rsidR="00D96513" w:rsidRPr="00D96513" w:rsidRDefault="00D96513" w:rsidP="00D96513">
      <w:pPr>
        <w:widowControl/>
        <w:ind w:firstLine="56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请将所有申请材料存储为一个PDF格式的文件，并在规定的截止日期前发送至博士后合作导师所属学院（系、所、中心）的负责博士后工作老师的邮箱（见以下表格），不完整的申请材料将不予受理。</w:t>
      </w:r>
    </w:p>
    <w:tbl>
      <w:tblPr>
        <w:tblW w:w="9210" w:type="dxa"/>
        <w:tblInd w:w="-572" w:type="dxa"/>
        <w:tblCellMar>
          <w:left w:w="0" w:type="dxa"/>
          <w:right w:w="0" w:type="dxa"/>
        </w:tblCellMar>
        <w:tblLook w:val="04A0" w:firstRow="1" w:lastRow="0" w:firstColumn="1" w:lastColumn="0" w:noHBand="0" w:noVBand="1"/>
      </w:tblPr>
      <w:tblGrid>
        <w:gridCol w:w="2970"/>
        <w:gridCol w:w="1425"/>
        <w:gridCol w:w="3255"/>
        <w:gridCol w:w="1560"/>
      </w:tblGrid>
      <w:tr w:rsidR="00D96513" w:rsidRPr="00D96513" w:rsidTr="00D96513">
        <w:tc>
          <w:tcPr>
            <w:tcW w:w="92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b/>
                <w:bCs/>
                <w:color w:val="333333"/>
                <w:kern w:val="0"/>
                <w:szCs w:val="21"/>
                <w:bdr w:val="none" w:sz="0" w:space="0" w:color="auto" w:frame="1"/>
              </w:rPr>
              <w:t>北京大学各学院（系、所、中心）博士后工作人员名单及联系方式</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left"/>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学院（系、所、中心）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姓  名</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电子邮箱</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电  话</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数学科学学院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赵  静</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zhaojing@math.pku.edu.cn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62751802</w:t>
            </w:r>
          </w:p>
        </w:tc>
      </w:tr>
      <w:tr w:rsidR="00D96513" w:rsidRPr="00D96513" w:rsidTr="006100C5">
        <w:trPr>
          <w:trHeight w:val="457"/>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物理学院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潘  青</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panq@pku.edu.cn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62754973</w:t>
            </w:r>
          </w:p>
        </w:tc>
      </w:tr>
      <w:tr w:rsidR="00D96513" w:rsidRPr="00D96513" w:rsidTr="006100C5">
        <w:trPr>
          <w:trHeight w:val="381"/>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化学与分子工程学院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牛  林</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niulin@pku.edu.cn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62751700</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生命科学学院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阮小娟</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ruanxiaojuan@pku.edu.cn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62755532</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城市与环境科学学院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许文君</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xwj@urban.pku.edu.cn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62751926</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地球与空间科学学院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王新茹</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xinruwang@pku.edu.cn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62751151</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心理与认知科学学院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赵  心</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zhaoxin@pku.edu.cn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62761081</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信息科学技术学院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孙晓昆</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sunxk@pku.edu.cn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62757549</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工学院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闫  静</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yanjing@coe.pku.edu.cn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62751811</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计算机科学技术研究所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何  川</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hechuan@pku.edu.cn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82529512</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环境科学与工程学院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石钧岩</w:t>
            </w:r>
          </w:p>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王荣婧</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shijunyanyan@pku.edu.cn</w:t>
            </w:r>
          </w:p>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wangrongjing@pku.edu.cn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62765134</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lastRenderedPageBreak/>
              <w:t>中国语言文学系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蒋  兵</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gzhwxps@pku.edu.cn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62750955</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bookmarkStart w:id="0" w:name="_GoBack"/>
            <w:r w:rsidRPr="00D96513">
              <w:rPr>
                <w:rFonts w:ascii="微软雅黑" w:eastAsia="微软雅黑" w:hAnsi="微软雅黑" w:cs="宋体" w:hint="eastAsia"/>
                <w:kern w:val="0"/>
                <w:szCs w:val="21"/>
                <w:bdr w:val="none" w:sz="0" w:space="0" w:color="auto" w:frame="1"/>
              </w:rPr>
              <w:t>历史学系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秦晓萌</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hisrenshi@pku.edu.cn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62757447</w:t>
            </w:r>
          </w:p>
        </w:tc>
      </w:tr>
      <w:bookmarkEnd w:id="0"/>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考古文博学院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方笑天</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fangxiaotian@pku.edu.cn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62753758</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哲学系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段  锐</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zhexuexi@pku.edu.cn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62755468</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外国语学院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张琳娜</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zhln@pku.edu.cn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62751572</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艺术学院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李婷婷</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litt@pku.edu.cn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62753176</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b/>
                <w:color w:val="000000" w:themeColor="text1"/>
                <w:kern w:val="0"/>
                <w:szCs w:val="21"/>
              </w:rPr>
            </w:pPr>
            <w:r w:rsidRPr="00D96513">
              <w:rPr>
                <w:rFonts w:ascii="微软雅黑" w:eastAsia="微软雅黑" w:hAnsi="微软雅黑" w:cs="宋体" w:hint="eastAsia"/>
                <w:b/>
                <w:color w:val="000000" w:themeColor="text1"/>
                <w:kern w:val="0"/>
                <w:szCs w:val="21"/>
                <w:bdr w:val="none" w:sz="0" w:space="0" w:color="auto" w:frame="1"/>
              </w:rPr>
              <w:t>国际关系学院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b/>
                <w:color w:val="000000" w:themeColor="text1"/>
                <w:kern w:val="0"/>
                <w:szCs w:val="21"/>
              </w:rPr>
            </w:pPr>
            <w:r w:rsidRPr="00D96513">
              <w:rPr>
                <w:rFonts w:ascii="微软雅黑" w:eastAsia="微软雅黑" w:hAnsi="微软雅黑" w:cs="宋体" w:hint="eastAsia"/>
                <w:b/>
                <w:color w:val="000000" w:themeColor="text1"/>
                <w:kern w:val="0"/>
                <w:szCs w:val="21"/>
                <w:bdr w:val="none" w:sz="0" w:space="0" w:color="auto" w:frame="1"/>
              </w:rPr>
              <w:t>潘荣英</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b/>
                <w:color w:val="000000" w:themeColor="text1"/>
                <w:kern w:val="0"/>
                <w:szCs w:val="21"/>
              </w:rPr>
            </w:pPr>
            <w:r w:rsidRPr="00D96513">
              <w:rPr>
                <w:rFonts w:ascii="inherit" w:eastAsia="微软雅黑" w:hAnsi="inherit" w:cs="宋体"/>
                <w:b/>
                <w:color w:val="000000" w:themeColor="text1"/>
                <w:kern w:val="0"/>
                <w:szCs w:val="21"/>
                <w:bdr w:val="none" w:sz="0" w:space="0" w:color="auto" w:frame="1"/>
              </w:rPr>
              <w:t>panry@pku.edu.cn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b/>
                <w:color w:val="000000" w:themeColor="text1"/>
                <w:kern w:val="0"/>
                <w:szCs w:val="21"/>
              </w:rPr>
            </w:pPr>
            <w:r w:rsidRPr="00D96513">
              <w:rPr>
                <w:rFonts w:ascii="微软雅黑" w:eastAsia="微软雅黑" w:hAnsi="微软雅黑" w:cs="宋体" w:hint="eastAsia"/>
                <w:b/>
                <w:color w:val="000000" w:themeColor="text1"/>
                <w:kern w:val="0"/>
                <w:szCs w:val="21"/>
                <w:bdr w:val="none" w:sz="0" w:space="0" w:color="auto" w:frame="1"/>
              </w:rPr>
              <w:t>62759373</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经济学院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李  梅</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limei@pku.edu.cn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62754258</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光华管理学院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贾  羽</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jiayu@gsm.pku.edu.cn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62747181</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法学院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黄  晨</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pkuhuangchen@pku.edu.cn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62753816</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信息管理系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李  杨</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pkuliyang@pku.edu.cn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62751683</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社会学系</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崔  佳</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cuijia0613@pku.edu.cn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62753029</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政府管理学院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赵  恺</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Zhaokai1223@pku.edu.cn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62751645</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马克思主义学院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李  欣</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pkulixin@126.com</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62751941</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教育学院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葛长丽</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clge@gse.pku.edu.cn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62751409</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新闻与传播学院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魏  波</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weibo522@126.com</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62759312</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人口研究所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王德利</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rkyjs@pku.edu.cn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62751974</w:t>
            </w:r>
          </w:p>
        </w:tc>
      </w:tr>
      <w:tr w:rsidR="00D96513" w:rsidRPr="00D96513" w:rsidTr="006100C5">
        <w:trPr>
          <w:trHeight w:val="391"/>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国家发展研究院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行桂英</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gyxing@nsd.pku.edu.cn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62751475</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前沿交叉学院</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龚思源</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gongsy@pku.edu.cn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62767397</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分子医学研究所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刘  健</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jianliu@pku.edu.cn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62767143</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科维理天文与天体物理研究所</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刘黎黎</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lililiu86826@gmail.com</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62756630</w:t>
            </w:r>
          </w:p>
        </w:tc>
      </w:tr>
      <w:tr w:rsidR="00D96513" w:rsidRPr="00D96513" w:rsidTr="00D96513">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lastRenderedPageBreak/>
              <w:t>北京国际数学研究中心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陆宁波</w:t>
            </w:r>
          </w:p>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游玉华</w:t>
            </w:r>
          </w:p>
        </w:tc>
        <w:tc>
          <w:tcPr>
            <w:tcW w:w="32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luningbo@bicmr.pku.edu.cn</w:t>
            </w:r>
          </w:p>
          <w:p w:rsidR="00D96513" w:rsidRPr="00D96513" w:rsidRDefault="00D96513" w:rsidP="00D96513">
            <w:pPr>
              <w:widowControl/>
              <w:jc w:val="center"/>
              <w:textAlignment w:val="baseline"/>
              <w:rPr>
                <w:rFonts w:ascii="inherit" w:eastAsia="宋体" w:hAnsi="inherit" w:cs="宋体"/>
                <w:kern w:val="0"/>
                <w:szCs w:val="21"/>
              </w:rPr>
            </w:pPr>
            <w:r w:rsidRPr="00D96513">
              <w:rPr>
                <w:rFonts w:ascii="inherit" w:eastAsia="微软雅黑" w:hAnsi="inherit" w:cs="宋体"/>
                <w:kern w:val="0"/>
                <w:szCs w:val="21"/>
                <w:bdr w:val="none" w:sz="0" w:space="0" w:color="auto" w:frame="1"/>
              </w:rPr>
              <w:t>youyuhua@math.pku.edu.cn</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62744129</w:t>
            </w:r>
          </w:p>
          <w:p w:rsidR="00D96513" w:rsidRPr="00D96513" w:rsidRDefault="00D96513" w:rsidP="00D96513">
            <w:pPr>
              <w:widowControl/>
              <w:jc w:val="center"/>
              <w:textAlignment w:val="baseline"/>
              <w:rPr>
                <w:rFonts w:ascii="inherit" w:eastAsia="宋体" w:hAnsi="inherit" w:cs="宋体"/>
                <w:kern w:val="0"/>
                <w:szCs w:val="21"/>
              </w:rPr>
            </w:pPr>
            <w:r w:rsidRPr="00D96513">
              <w:rPr>
                <w:rFonts w:ascii="微软雅黑" w:eastAsia="微软雅黑" w:hAnsi="微软雅黑" w:cs="宋体" w:hint="eastAsia"/>
                <w:kern w:val="0"/>
                <w:szCs w:val="21"/>
                <w:bdr w:val="none" w:sz="0" w:space="0" w:color="auto" w:frame="1"/>
              </w:rPr>
              <w:t>62744122</w:t>
            </w:r>
          </w:p>
        </w:tc>
      </w:tr>
    </w:tbl>
    <w:p w:rsidR="00D96513" w:rsidRPr="00D96513" w:rsidRDefault="00D96513" w:rsidP="00D96513">
      <w:pPr>
        <w:widowControl/>
        <w:spacing w:after="300"/>
        <w:jc w:val="left"/>
        <w:textAlignment w:val="baseline"/>
        <w:rPr>
          <w:rFonts w:ascii="inherit" w:eastAsia="宋体" w:hAnsi="inherit" w:cs="宋体"/>
          <w:kern w:val="0"/>
          <w:sz w:val="24"/>
          <w:szCs w:val="24"/>
        </w:rPr>
      </w:pPr>
      <w:r w:rsidRPr="00D96513">
        <w:rPr>
          <w:rFonts w:ascii="inherit" w:eastAsia="宋体" w:hAnsi="inherit" w:cs="宋体"/>
          <w:kern w:val="0"/>
          <w:sz w:val="24"/>
          <w:szCs w:val="24"/>
        </w:rPr>
        <w:t> </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bdr w:val="none" w:sz="0" w:space="0" w:color="auto" w:frame="1"/>
        </w:rPr>
        <w:t>四、学校博士后办公室联系方式</w:t>
      </w:r>
    </w:p>
    <w:p w:rsidR="00D96513" w:rsidRPr="00D96513" w:rsidRDefault="00D96513" w:rsidP="00D96513">
      <w:pPr>
        <w:widowControl/>
        <w:ind w:firstLine="56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电话：62751229；62756364；62769316</w:t>
      </w:r>
    </w:p>
    <w:p w:rsidR="00D96513" w:rsidRPr="00D96513" w:rsidRDefault="00D96513" w:rsidP="00D96513">
      <w:pPr>
        <w:widowControl/>
        <w:ind w:firstLine="56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邮箱：</w:t>
      </w:r>
      <w:r w:rsidRPr="00D96513">
        <w:rPr>
          <w:rFonts w:ascii="inherit" w:eastAsia="微软雅黑" w:hAnsi="inherit" w:cs="宋体"/>
          <w:kern w:val="0"/>
          <w:sz w:val="24"/>
          <w:szCs w:val="24"/>
          <w:bdr w:val="none" w:sz="0" w:space="0" w:color="auto" w:frame="1"/>
        </w:rPr>
        <w:t>boguanban@pku.edu.cn</w:t>
      </w:r>
    </w:p>
    <w:p w:rsidR="00D96513" w:rsidRPr="00D96513" w:rsidRDefault="00D96513" w:rsidP="00D96513">
      <w:pPr>
        <w:widowControl/>
        <w:ind w:firstLine="140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xiongj@pku.edu.cn</w:t>
      </w:r>
    </w:p>
    <w:p w:rsidR="00D96513" w:rsidRPr="00D96513" w:rsidRDefault="00D96513" w:rsidP="00D96513">
      <w:pPr>
        <w:widowControl/>
        <w:ind w:firstLine="140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tag@pku.edu.cn</w:t>
      </w:r>
    </w:p>
    <w:p w:rsidR="00D96513" w:rsidRPr="00D96513" w:rsidRDefault="00D96513" w:rsidP="007733ED">
      <w:pPr>
        <w:widowControl/>
        <w:ind w:firstLine="1400"/>
        <w:jc w:val="left"/>
        <w:textAlignment w:val="baseline"/>
        <w:rPr>
          <w:rFonts w:ascii="inherit" w:eastAsia="宋体" w:hAnsi="inherit" w:cs="宋体"/>
          <w:kern w:val="0"/>
          <w:sz w:val="24"/>
          <w:szCs w:val="24"/>
        </w:rPr>
      </w:pPr>
      <w:r w:rsidRPr="00D96513">
        <w:rPr>
          <w:rFonts w:ascii="微软雅黑" w:eastAsia="微软雅黑" w:hAnsi="微软雅黑" w:cs="宋体" w:hint="eastAsia"/>
          <w:kern w:val="0"/>
          <w:sz w:val="24"/>
          <w:szCs w:val="24"/>
          <w:bdr w:val="none" w:sz="0" w:space="0" w:color="auto" w:frame="1"/>
        </w:rPr>
        <w:t>xqian@pku.edu.cn</w:t>
      </w:r>
      <w:r w:rsidRPr="00D96513">
        <w:rPr>
          <w:rFonts w:ascii="inherit" w:eastAsia="宋体" w:hAnsi="inherit" w:cs="宋体"/>
          <w:kern w:val="0"/>
          <w:sz w:val="24"/>
          <w:szCs w:val="24"/>
        </w:rPr>
        <w:t>    </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b/>
          <w:bCs/>
          <w:color w:val="333333"/>
          <w:kern w:val="0"/>
          <w:sz w:val="24"/>
          <w:szCs w:val="24"/>
          <w:bdr w:val="none" w:sz="0" w:space="0" w:color="auto" w:frame="1"/>
        </w:rPr>
        <w:t>特别说明：</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kern w:val="0"/>
          <w:sz w:val="24"/>
          <w:szCs w:val="24"/>
          <w:bdr w:val="none" w:sz="0" w:space="0" w:color="auto" w:frame="1"/>
        </w:rPr>
        <w:t>1.</w:t>
      </w:r>
      <w:r w:rsidRPr="00D96513">
        <w:rPr>
          <w:rFonts w:ascii="inherit" w:eastAsia="微软雅黑" w:hAnsi="inherit" w:cs="宋体"/>
          <w:kern w:val="0"/>
          <w:sz w:val="24"/>
          <w:szCs w:val="24"/>
          <w:bdr w:val="none" w:sz="0" w:space="0" w:color="auto" w:frame="1"/>
        </w:rPr>
        <w:t>申请人若同时获得国家的博士后项目资助和博雅博士后项目资助，以国家的博士后项目资助标准为准，获资助者来校报到后将享有</w:t>
      </w:r>
      <w:r w:rsidRPr="00D96513">
        <w:rPr>
          <w:rFonts w:ascii="inherit" w:eastAsia="微软雅黑" w:hAnsi="inherit" w:cs="宋体"/>
          <w:kern w:val="0"/>
          <w:sz w:val="24"/>
          <w:szCs w:val="24"/>
          <w:bdr w:val="none" w:sz="0" w:space="0" w:color="auto" w:frame="1"/>
        </w:rPr>
        <w:t>“</w:t>
      </w:r>
      <w:r w:rsidRPr="00D96513">
        <w:rPr>
          <w:rFonts w:ascii="inherit" w:eastAsia="微软雅黑" w:hAnsi="inherit" w:cs="宋体"/>
          <w:kern w:val="0"/>
          <w:sz w:val="24"/>
          <w:szCs w:val="24"/>
          <w:bdr w:val="none" w:sz="0" w:space="0" w:color="auto" w:frame="1"/>
        </w:rPr>
        <w:t>北京大学博雅博士后</w:t>
      </w:r>
      <w:r w:rsidRPr="00D96513">
        <w:rPr>
          <w:rFonts w:ascii="inherit" w:eastAsia="微软雅黑" w:hAnsi="inherit" w:cs="宋体"/>
          <w:kern w:val="0"/>
          <w:sz w:val="24"/>
          <w:szCs w:val="24"/>
          <w:bdr w:val="none" w:sz="0" w:space="0" w:color="auto" w:frame="1"/>
        </w:rPr>
        <w:t>”</w:t>
      </w:r>
      <w:r w:rsidRPr="00D96513">
        <w:rPr>
          <w:rFonts w:ascii="inherit" w:eastAsia="微软雅黑" w:hAnsi="inherit" w:cs="宋体"/>
          <w:kern w:val="0"/>
          <w:sz w:val="24"/>
          <w:szCs w:val="24"/>
          <w:bdr w:val="none" w:sz="0" w:space="0" w:color="auto" w:frame="1"/>
        </w:rPr>
        <w:t>称号。</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kern w:val="0"/>
          <w:sz w:val="24"/>
          <w:szCs w:val="24"/>
          <w:bdr w:val="none" w:sz="0" w:space="0" w:color="auto" w:frame="1"/>
        </w:rPr>
        <w:t xml:space="preserve">2. </w:t>
      </w:r>
      <w:r w:rsidRPr="00D96513">
        <w:rPr>
          <w:rFonts w:ascii="inherit" w:eastAsia="微软雅黑" w:hAnsi="inherit" w:cs="宋体"/>
          <w:kern w:val="0"/>
          <w:sz w:val="24"/>
          <w:szCs w:val="24"/>
          <w:bdr w:val="none" w:sz="0" w:space="0" w:color="auto" w:frame="1"/>
        </w:rPr>
        <w:t>若申报材料涉密，请与各学院（系、所、中心）负责涉密工作的老师联系，按负责涉密工作老师的要求申报，切勿邮件或电子邮件传送。</w:t>
      </w:r>
      <w:r w:rsidRPr="00D96513">
        <w:rPr>
          <w:rFonts w:ascii="inherit" w:eastAsia="微软雅黑" w:hAnsi="inherit" w:cs="宋体"/>
          <w:kern w:val="0"/>
          <w:sz w:val="24"/>
          <w:szCs w:val="24"/>
          <w:bdr w:val="none" w:sz="0" w:space="0" w:color="auto" w:frame="1"/>
        </w:rPr>
        <w:t> </w:t>
      </w:r>
    </w:p>
    <w:p w:rsidR="00D96513" w:rsidRPr="00D96513" w:rsidRDefault="00D96513" w:rsidP="00D96513">
      <w:pPr>
        <w:widowControl/>
        <w:jc w:val="left"/>
        <w:textAlignment w:val="baseline"/>
        <w:rPr>
          <w:rFonts w:ascii="inherit" w:eastAsia="宋体" w:hAnsi="inherit" w:cs="宋体"/>
          <w:kern w:val="0"/>
          <w:sz w:val="24"/>
          <w:szCs w:val="24"/>
        </w:rPr>
      </w:pPr>
      <w:r w:rsidRPr="00D96513">
        <w:rPr>
          <w:rFonts w:ascii="inherit" w:eastAsia="微软雅黑" w:hAnsi="inherit" w:cs="宋体"/>
          <w:kern w:val="0"/>
          <w:sz w:val="24"/>
          <w:szCs w:val="24"/>
          <w:bdr w:val="none" w:sz="0" w:space="0" w:color="auto" w:frame="1"/>
        </w:rPr>
        <w:t xml:space="preserve">3. </w:t>
      </w:r>
      <w:r w:rsidRPr="00D96513">
        <w:rPr>
          <w:rFonts w:ascii="inherit" w:eastAsia="微软雅黑" w:hAnsi="inherit" w:cs="宋体"/>
          <w:kern w:val="0"/>
          <w:sz w:val="24"/>
          <w:szCs w:val="24"/>
          <w:bdr w:val="none" w:sz="0" w:space="0" w:color="auto" w:frame="1"/>
        </w:rPr>
        <w:t>北京大学已进站报到博士后，合同终止日期距本通知各批次申请截止日期多于六个月者不能申请。</w:t>
      </w:r>
    </w:p>
    <w:p w:rsidR="00C96978" w:rsidRPr="007733ED" w:rsidRDefault="00C96978">
      <w:pPr>
        <w:rPr>
          <w:sz w:val="24"/>
          <w:szCs w:val="24"/>
        </w:rPr>
      </w:pPr>
    </w:p>
    <w:p w:rsidR="007733ED" w:rsidRPr="007733ED" w:rsidRDefault="007733ED">
      <w:pPr>
        <w:rPr>
          <w:sz w:val="24"/>
          <w:szCs w:val="24"/>
        </w:rPr>
      </w:pPr>
    </w:p>
    <w:p w:rsidR="007733ED" w:rsidRPr="007733ED" w:rsidRDefault="007733ED">
      <w:pPr>
        <w:rPr>
          <w:sz w:val="24"/>
          <w:szCs w:val="24"/>
        </w:rPr>
      </w:pPr>
    </w:p>
    <w:p w:rsidR="007733ED" w:rsidRPr="00D96513" w:rsidRDefault="007733ED" w:rsidP="007733ED">
      <w:pPr>
        <w:widowControl/>
        <w:spacing w:before="75" w:after="75" w:line="510" w:lineRule="atLeast"/>
        <w:ind w:left="75" w:right="225"/>
        <w:textAlignment w:val="baseline"/>
        <w:outlineLvl w:val="2"/>
        <w:rPr>
          <w:rFonts w:asciiTheme="majorEastAsia" w:eastAsiaTheme="majorEastAsia" w:hAnsiTheme="majorEastAsia" w:cs="宋体"/>
          <w:color w:val="333333"/>
          <w:kern w:val="0"/>
          <w:sz w:val="24"/>
          <w:szCs w:val="24"/>
        </w:rPr>
      </w:pPr>
      <w:r w:rsidRPr="00983CFE">
        <w:rPr>
          <w:rFonts w:hint="eastAsia"/>
          <w:b/>
          <w:sz w:val="24"/>
          <w:szCs w:val="24"/>
        </w:rPr>
        <w:t>附件：</w:t>
      </w:r>
      <w:r w:rsidRPr="00D96513">
        <w:rPr>
          <w:rFonts w:asciiTheme="majorEastAsia" w:eastAsiaTheme="majorEastAsia" w:hAnsiTheme="majorEastAsia" w:cs="宋体"/>
          <w:color w:val="333333"/>
          <w:kern w:val="0"/>
          <w:sz w:val="24"/>
          <w:szCs w:val="24"/>
        </w:rPr>
        <w:t>2019年博雅博士后项目申请</w:t>
      </w:r>
      <w:r w:rsidRPr="00983CFE">
        <w:rPr>
          <w:rFonts w:asciiTheme="majorEastAsia" w:eastAsiaTheme="majorEastAsia" w:hAnsiTheme="majorEastAsia" w:cs="宋体" w:hint="eastAsia"/>
          <w:color w:val="333333"/>
          <w:kern w:val="0"/>
          <w:sz w:val="24"/>
          <w:szCs w:val="24"/>
        </w:rPr>
        <w:t>书</w:t>
      </w:r>
    </w:p>
    <w:p w:rsidR="007733ED" w:rsidRPr="007733ED" w:rsidRDefault="007733ED" w:rsidP="007733ED">
      <w:pPr>
        <w:jc w:val="left"/>
        <w:rPr>
          <w:rFonts w:hint="eastAsia"/>
          <w:sz w:val="24"/>
          <w:szCs w:val="24"/>
        </w:rPr>
      </w:pPr>
    </w:p>
    <w:sectPr w:rsidR="007733ED" w:rsidRPr="007733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DC" w:rsidRDefault="007168DC" w:rsidP="007733ED">
      <w:r>
        <w:separator/>
      </w:r>
    </w:p>
  </w:endnote>
  <w:endnote w:type="continuationSeparator" w:id="0">
    <w:p w:rsidR="007168DC" w:rsidRDefault="007168DC" w:rsidP="0077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ź�">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DC" w:rsidRDefault="007168DC" w:rsidP="007733ED">
      <w:r>
        <w:separator/>
      </w:r>
    </w:p>
  </w:footnote>
  <w:footnote w:type="continuationSeparator" w:id="0">
    <w:p w:rsidR="007168DC" w:rsidRDefault="007168DC" w:rsidP="0077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96A"/>
    <w:multiLevelType w:val="multilevel"/>
    <w:tmpl w:val="A55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D34C7"/>
    <w:multiLevelType w:val="multilevel"/>
    <w:tmpl w:val="F9F0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C34C5"/>
    <w:multiLevelType w:val="multilevel"/>
    <w:tmpl w:val="3FC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C7EE4"/>
    <w:multiLevelType w:val="multilevel"/>
    <w:tmpl w:val="AB1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13"/>
    <w:rsid w:val="006100C5"/>
    <w:rsid w:val="007168DC"/>
    <w:rsid w:val="007733ED"/>
    <w:rsid w:val="00983CFE"/>
    <w:rsid w:val="00C96978"/>
    <w:rsid w:val="00D96513"/>
    <w:rsid w:val="00F2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64BE6"/>
  <w15:chartTrackingRefBased/>
  <w15:docId w15:val="{C93F7813-CA47-4F57-8690-00A44E5F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3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33ED"/>
    <w:rPr>
      <w:sz w:val="18"/>
      <w:szCs w:val="18"/>
    </w:rPr>
  </w:style>
  <w:style w:type="paragraph" w:styleId="a5">
    <w:name w:val="footer"/>
    <w:basedOn w:val="a"/>
    <w:link w:val="a6"/>
    <w:uiPriority w:val="99"/>
    <w:unhideWhenUsed/>
    <w:rsid w:val="007733ED"/>
    <w:pPr>
      <w:tabs>
        <w:tab w:val="center" w:pos="4153"/>
        <w:tab w:val="right" w:pos="8306"/>
      </w:tabs>
      <w:snapToGrid w:val="0"/>
      <w:jc w:val="left"/>
    </w:pPr>
    <w:rPr>
      <w:sz w:val="18"/>
      <w:szCs w:val="18"/>
    </w:rPr>
  </w:style>
  <w:style w:type="character" w:customStyle="1" w:styleId="a6">
    <w:name w:val="页脚 字符"/>
    <w:basedOn w:val="a0"/>
    <w:link w:val="a5"/>
    <w:uiPriority w:val="99"/>
    <w:rsid w:val="007733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085503">
      <w:bodyDiv w:val="1"/>
      <w:marLeft w:val="0"/>
      <w:marRight w:val="0"/>
      <w:marTop w:val="0"/>
      <w:marBottom w:val="0"/>
      <w:divBdr>
        <w:top w:val="none" w:sz="0" w:space="0" w:color="auto"/>
        <w:left w:val="none" w:sz="0" w:space="0" w:color="auto"/>
        <w:bottom w:val="none" w:sz="0" w:space="0" w:color="auto"/>
        <w:right w:val="none" w:sz="0" w:space="0" w:color="auto"/>
      </w:divBdr>
      <w:divsChild>
        <w:div w:id="22948026">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2019-01-18T04:49:00Z</dcterms:created>
  <dcterms:modified xsi:type="dcterms:W3CDTF">2019-01-18T05:05:00Z</dcterms:modified>
</cp:coreProperties>
</file>