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168" w:lineRule="auto"/>
        <w:rPr>
          <w:rFonts w:ascii="黑体" w:hAnsi="黑体" w:eastAsia="黑体"/>
        </w:rPr>
      </w:pPr>
      <w:r>
        <w:rPr>
          <w:rFonts w:hint="eastAsia" w:ascii="黑体" w:hAnsi="黑体" w:eastAsia="黑体"/>
          <w:color w:val="FF0000"/>
        </w:rPr>
        <w:t>北京大学国际关系学院｜</w:t>
      </w:r>
      <w:r>
        <w:rPr>
          <w:rFonts w:hint="eastAsia" w:ascii="黑体" w:hAnsi="黑体" w:eastAsia="黑体"/>
        </w:rPr>
        <w:t>第</w:t>
      </w: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hint="eastAsia" w:ascii="黑体" w:hAnsi="黑体" w:eastAsia="黑体"/>
        </w:rPr>
        <w:t>届学术创新奖评选报名表</w:t>
      </w:r>
    </w:p>
    <w:p/>
    <w:tbl>
      <w:tblPr>
        <w:tblStyle w:val="5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504"/>
        <w:gridCol w:w="1267"/>
        <w:gridCol w:w="1080"/>
        <w:gridCol w:w="1233"/>
        <w:gridCol w:w="1010"/>
        <w:gridCol w:w="427"/>
        <w:gridCol w:w="13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tcBorders>
              <w:tl2br w:val="nil"/>
            </w:tcBorders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51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224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744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851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224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44" w:type="dxa"/>
            <w:gridSpan w:val="2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绩点</w:t>
            </w:r>
          </w:p>
        </w:tc>
        <w:tc>
          <w:tcPr>
            <w:tcW w:w="3851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2243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年级／专业排名</w:t>
            </w:r>
          </w:p>
        </w:tc>
        <w:tc>
          <w:tcPr>
            <w:tcW w:w="1744" w:type="dxa"/>
            <w:gridSpan w:val="2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851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23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754" w:type="dxa"/>
            <w:gridSpan w:val="3"/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/>
                <w:b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导师信息（14、15级本科生填写班主任信息）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38" w:type="dxa"/>
            <w:gridSpan w:val="7"/>
            <w:shd w:val="clear" w:color="auto" w:fill="auto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851" w:type="dxa"/>
            <w:gridSpan w:val="3"/>
            <w:shd w:val="clear" w:color="auto" w:fill="auto"/>
            <w:vAlign w:val="top"/>
          </w:tcPr>
          <w:p>
            <w:pPr>
              <w:jc w:val="center"/>
            </w:pPr>
          </w:p>
        </w:tc>
        <w:tc>
          <w:tcPr>
            <w:tcW w:w="1233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754" w:type="dxa"/>
            <w:gridSpan w:val="3"/>
            <w:shd w:val="clear" w:color="auto" w:fill="auto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论文发表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题目（注明写作语言）</w:t>
            </w:r>
          </w:p>
        </w:tc>
        <w:tc>
          <w:tcPr>
            <w:tcW w:w="12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合作者</w:t>
            </w:r>
          </w:p>
        </w:tc>
        <w:tc>
          <w:tcPr>
            <w:tcW w:w="2670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发表刊物及其影响因子</w:t>
            </w:r>
          </w:p>
        </w:tc>
        <w:tc>
          <w:tcPr>
            <w:tcW w:w="13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写作时间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1267" w:type="dxa"/>
            <w:vAlign w:val="top"/>
          </w:tcPr>
          <w:p>
            <w:pPr>
              <w:jc w:val="left"/>
            </w:pPr>
          </w:p>
        </w:tc>
        <w:tc>
          <w:tcPr>
            <w:tcW w:w="1080" w:type="dxa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1267" w:type="dxa"/>
            <w:vAlign w:val="top"/>
          </w:tcPr>
          <w:p>
            <w:pPr>
              <w:jc w:val="left"/>
            </w:pPr>
          </w:p>
        </w:tc>
        <w:tc>
          <w:tcPr>
            <w:tcW w:w="1080" w:type="dxa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1267" w:type="dxa"/>
            <w:vAlign w:val="top"/>
          </w:tcPr>
          <w:p>
            <w:pPr>
              <w:jc w:val="left"/>
            </w:pPr>
          </w:p>
        </w:tc>
        <w:tc>
          <w:tcPr>
            <w:tcW w:w="1080" w:type="dxa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1267" w:type="dxa"/>
            <w:vAlign w:val="top"/>
          </w:tcPr>
          <w:p>
            <w:pPr>
              <w:jc w:val="left"/>
            </w:pPr>
          </w:p>
        </w:tc>
        <w:tc>
          <w:tcPr>
            <w:tcW w:w="1080" w:type="dxa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1267" w:type="dxa"/>
            <w:vAlign w:val="top"/>
          </w:tcPr>
          <w:p>
            <w:pPr>
              <w:jc w:val="left"/>
            </w:pPr>
          </w:p>
        </w:tc>
        <w:tc>
          <w:tcPr>
            <w:tcW w:w="1080" w:type="dxa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1267" w:type="dxa"/>
            <w:vAlign w:val="top"/>
          </w:tcPr>
          <w:p>
            <w:pPr>
              <w:jc w:val="left"/>
            </w:pPr>
          </w:p>
        </w:tc>
        <w:tc>
          <w:tcPr>
            <w:tcW w:w="1080" w:type="dxa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学术会议参与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会议名称与议题</w:t>
            </w:r>
          </w:p>
        </w:tc>
        <w:tc>
          <w:tcPr>
            <w:tcW w:w="234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主办方</w:t>
            </w:r>
          </w:p>
        </w:tc>
        <w:tc>
          <w:tcPr>
            <w:tcW w:w="2670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参会内容</w:t>
            </w:r>
          </w:p>
        </w:tc>
        <w:tc>
          <w:tcPr>
            <w:tcW w:w="131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347" w:type="dxa"/>
            <w:gridSpan w:val="2"/>
            <w:vAlign w:val="top"/>
          </w:tcPr>
          <w:p>
            <w:pPr>
              <w:jc w:val="left"/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jc w:val="left"/>
            </w:pPr>
          </w:p>
        </w:tc>
        <w:tc>
          <w:tcPr>
            <w:tcW w:w="1317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其他文章发表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8755" w:type="dxa"/>
            <w:gridSpan w:val="8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黑体" w:eastAsia="黑体"/>
                <w:b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其他学术能力证明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8755" w:type="dxa"/>
            <w:gridSpan w:val="8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" w:hRule="atLeast"/>
        </w:trPr>
        <w:tc>
          <w:tcPr>
            <w:tcW w:w="8755" w:type="dxa"/>
            <w:gridSpan w:val="8"/>
            <w:shd w:val="clear" w:color="auto" w:fill="DBE5F1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教师推荐意见（见附件</w:t>
            </w:r>
            <w:r>
              <w:rPr>
                <w:rStyle w:val="7"/>
                <w:lang w:val="en-US" w:eastAsia="zh-CN" w:bidi="ar"/>
              </w:rPr>
              <w:t>4</w:t>
            </w:r>
            <w:r>
              <w:rPr>
                <w:rStyle w:val="7"/>
                <w:rFonts w:hint="eastAsia"/>
                <w:lang w:val="en-US" w:eastAsia="zh-CN" w:bidi="ar"/>
              </w:rPr>
              <w:t>：</w:t>
            </w:r>
            <w:r>
              <w:rPr>
                <w:rStyle w:val="8"/>
                <w:lang w:val="en-US" w:eastAsia="zh-CN" w:bidi="ar"/>
              </w:rPr>
              <w:t>教师推荐信）</w:t>
            </w:r>
          </w:p>
        </w:tc>
      </w:tr>
    </w:tbl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br w:type="page"/>
      </w:r>
    </w:p>
    <w:p>
      <w:pPr>
        <w:jc w:val="left"/>
      </w:pPr>
      <w:bookmarkStart w:id="0" w:name="_GoBack"/>
      <w:bookmarkEnd w:id="0"/>
      <w:r>
        <w:rPr>
          <w:rFonts w:hint="eastAsia"/>
        </w:rPr>
        <w:t>附件要求</w:t>
      </w:r>
    </w:p>
    <w:p>
      <w:pPr>
        <w:jc w:val="left"/>
      </w:pPr>
      <w:r>
        <w:rPr>
          <w:rFonts w:hint="eastAsia"/>
        </w:rPr>
        <w:t>附件1:北京大学成绩单</w:t>
      </w:r>
    </w:p>
    <w:p>
      <w:pPr>
        <w:jc w:val="left"/>
      </w:pPr>
      <w:r>
        <w:rPr>
          <w:rFonts w:hint="eastAsia"/>
        </w:rPr>
        <w:t>附件2:论文发表证明</w:t>
      </w:r>
    </w:p>
    <w:p>
      <w:pPr>
        <w:jc w:val="left"/>
      </w:pPr>
      <w:r>
        <w:rPr>
          <w:rFonts w:hint="eastAsia"/>
        </w:rPr>
        <w:t>附件3:会议参会证明</w:t>
      </w:r>
    </w:p>
    <w:p>
      <w:pPr>
        <w:jc w:val="left"/>
      </w:pPr>
      <w:r>
        <w:rPr>
          <w:rFonts w:hint="eastAsia"/>
        </w:rPr>
        <w:t>附件4:教师推荐信（选交）</w:t>
      </w:r>
    </w:p>
    <w:p>
      <w:pPr>
        <w:jc w:val="left"/>
      </w:pPr>
      <w:r>
        <w:rPr>
          <w:rFonts w:hint="eastAsia"/>
        </w:rPr>
        <w:t>附件5:其他辅助证明材料</w:t>
      </w:r>
    </w:p>
    <w:p>
      <w:pPr>
        <w:jc w:val="left"/>
      </w:pPr>
    </w:p>
    <w:sectPr>
      <w:pgSz w:w="11900" w:h="16840"/>
      <w:pgMar w:top="1440" w:right="1800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31"/>
    <w:rsid w:val="00007483"/>
    <w:rsid w:val="00237431"/>
    <w:rsid w:val="00683A4B"/>
    <w:rsid w:val="006C5859"/>
    <w:rsid w:val="00815EAC"/>
    <w:rsid w:val="009C7050"/>
    <w:rsid w:val="00EF442A"/>
    <w:rsid w:val="00F97CB6"/>
    <w:rsid w:val="011C2DB9"/>
    <w:rsid w:val="23EF7287"/>
    <w:rsid w:val="24046325"/>
    <w:rsid w:val="246669AB"/>
    <w:rsid w:val="732437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Char"/>
    <w:basedOn w:val="3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font51"/>
    <w:basedOn w:val="3"/>
    <w:qFormat/>
    <w:uiPriority w:val="0"/>
    <w:rPr>
      <w:rFonts w:hint="default" w:ascii="Cambria" w:hAnsi="Cambria" w:eastAsia="Cambria" w:cs="Cambria"/>
      <w:b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Peking University</Company>
  <Pages>1</Pages>
  <Words>52</Words>
  <Characters>299</Characters>
  <Lines>2</Lines>
  <Paragraphs>1</Paragraphs>
  <TotalTime>1</TotalTime>
  <ScaleCrop>false</ScaleCrop>
  <LinksUpToDate>false</LinksUpToDate>
  <CharactersWithSpaces>350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2015-02-05T08:14:00Z</dcterms:created>
  <dc:creator>MANFEI HE</dc:creator>
  <cp:lastModifiedBy>钱婧</cp:lastModifiedBy>
  <dcterms:modified xsi:type="dcterms:W3CDTF">2018-04-26T04:47:05Z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